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7A44" w14:textId="59A66E73" w:rsidR="00FF2680" w:rsidRPr="00FF2680" w:rsidRDefault="00FF2680" w:rsidP="00FF268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Słupsk dn. </w:t>
      </w:r>
      <w:r w:rsidR="007132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607C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F2680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A2AF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F268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A2AF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F268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23B6F80" w14:textId="42E708FE" w:rsidR="00FF2680" w:rsidRPr="00FF2680" w:rsidRDefault="00FF2680" w:rsidP="00FF26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L.dz. GZM/ </w:t>
      </w:r>
      <w:r w:rsidRPr="00FF2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26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/202</w:t>
      </w:r>
      <w:r w:rsidR="003A2AF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7CC44770" w14:textId="0E9EE5C5" w:rsidR="008D18E5" w:rsidRDefault="008D18E5" w:rsidP="008D18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16148" w14:textId="615DA8CC" w:rsidR="00FF2680" w:rsidRDefault="00FF2680" w:rsidP="008D18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1894D" w14:textId="77777777" w:rsidR="00FF2680" w:rsidRDefault="00FF2680" w:rsidP="008D18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58052" w14:textId="4D2CA108" w:rsidR="008D18E5" w:rsidRPr="008C3349" w:rsidRDefault="008D18E5" w:rsidP="008D18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3349">
        <w:rPr>
          <w:rFonts w:ascii="Times New Roman" w:hAnsi="Times New Roman" w:cs="Times New Roman"/>
          <w:sz w:val="28"/>
          <w:szCs w:val="28"/>
          <w:u w:val="single"/>
        </w:rPr>
        <w:t xml:space="preserve">Zapytanie o cenę na wykonanie </w:t>
      </w:r>
      <w:r w:rsidR="009D4B22">
        <w:rPr>
          <w:rFonts w:ascii="Times New Roman" w:hAnsi="Times New Roman" w:cs="Times New Roman"/>
          <w:sz w:val="28"/>
          <w:szCs w:val="28"/>
          <w:u w:val="single"/>
        </w:rPr>
        <w:t xml:space="preserve">okresowej 5-letniej </w:t>
      </w:r>
      <w:r w:rsidR="008C3349" w:rsidRPr="008C3349">
        <w:rPr>
          <w:rFonts w:ascii="Times New Roman" w:hAnsi="Times New Roman" w:cs="Times New Roman"/>
          <w:sz w:val="28"/>
          <w:szCs w:val="28"/>
          <w:u w:val="single"/>
        </w:rPr>
        <w:t xml:space="preserve">kontroli stanu technicznego wewnętrznych instalacji elektrycznych </w:t>
      </w:r>
      <w:r w:rsidRPr="008C3349">
        <w:rPr>
          <w:rFonts w:ascii="Times New Roman" w:hAnsi="Times New Roman" w:cs="Times New Roman"/>
          <w:sz w:val="28"/>
          <w:szCs w:val="28"/>
          <w:u w:val="single"/>
        </w:rPr>
        <w:t>i instalacji odgromowej</w:t>
      </w:r>
    </w:p>
    <w:p w14:paraId="77C89743" w14:textId="77777777" w:rsidR="008D18E5" w:rsidRDefault="008D18E5" w:rsidP="008D18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9BCAB" w14:textId="77777777" w:rsidR="0071325D" w:rsidRDefault="008D18E5" w:rsidP="001450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0AB">
        <w:rPr>
          <w:rFonts w:ascii="Times New Roman" w:hAnsi="Times New Roman" w:cs="Times New Roman"/>
          <w:sz w:val="24"/>
          <w:szCs w:val="24"/>
        </w:rPr>
        <w:t>Zarząd Spółdzielni Mieszkaniowej „Dom nad Słupią w Słupsku” zaprasza do złożenia oferty cenowej na</w:t>
      </w:r>
      <w:r w:rsidR="00C45990" w:rsidRPr="001450AB">
        <w:rPr>
          <w:rFonts w:ascii="Times New Roman" w:hAnsi="Times New Roman" w:cs="Times New Roman"/>
          <w:sz w:val="24"/>
          <w:szCs w:val="24"/>
        </w:rPr>
        <w:t xml:space="preserve"> </w:t>
      </w:r>
      <w:r w:rsidR="0071325D">
        <w:rPr>
          <w:rFonts w:ascii="Times New Roman" w:hAnsi="Times New Roman" w:cs="Times New Roman"/>
          <w:sz w:val="24"/>
          <w:szCs w:val="24"/>
        </w:rPr>
        <w:t>wykonanie:</w:t>
      </w:r>
    </w:p>
    <w:p w14:paraId="70FCE6E1" w14:textId="52D0EFD2" w:rsidR="0071325D" w:rsidRPr="0071325D" w:rsidRDefault="0071325D" w:rsidP="0071325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5D">
        <w:rPr>
          <w:rFonts w:ascii="Times New Roman" w:hAnsi="Times New Roman" w:cs="Times New Roman"/>
          <w:sz w:val="24"/>
          <w:szCs w:val="24"/>
        </w:rPr>
        <w:t xml:space="preserve">okresowej </w:t>
      </w:r>
      <w:r w:rsidR="00C45990" w:rsidRPr="0071325D">
        <w:rPr>
          <w:rFonts w:ascii="Times New Roman" w:hAnsi="Times New Roman" w:cs="Times New Roman"/>
          <w:sz w:val="24"/>
          <w:szCs w:val="24"/>
        </w:rPr>
        <w:t xml:space="preserve">kontroli </w:t>
      </w:r>
      <w:r w:rsidRPr="0071325D">
        <w:rPr>
          <w:rFonts w:ascii="Times New Roman" w:hAnsi="Times New Roman" w:cs="Times New Roman"/>
          <w:sz w:val="24"/>
          <w:szCs w:val="24"/>
        </w:rPr>
        <w:t>i</w:t>
      </w:r>
      <w:r w:rsidR="00C45990" w:rsidRPr="0071325D">
        <w:rPr>
          <w:rFonts w:ascii="Times New Roman" w:hAnsi="Times New Roman" w:cs="Times New Roman"/>
          <w:sz w:val="24"/>
          <w:szCs w:val="24"/>
        </w:rPr>
        <w:t>nstalacji elektrycznych</w:t>
      </w:r>
      <w:r w:rsidRPr="0071325D">
        <w:rPr>
          <w:rFonts w:ascii="Times New Roman" w:hAnsi="Times New Roman" w:cs="Times New Roman"/>
          <w:sz w:val="24"/>
          <w:szCs w:val="24"/>
        </w:rPr>
        <w:t xml:space="preserve"> w budynkach mieszkalnych wielorodzinnych, pomieszczeniach wspólnego użytku i lokalach użytkowych polegających na sprawdzeniu jej technicznej sprawności</w:t>
      </w:r>
      <w:r w:rsidR="00C45990" w:rsidRPr="0071325D">
        <w:rPr>
          <w:rFonts w:ascii="Times New Roman" w:hAnsi="Times New Roman" w:cs="Times New Roman"/>
          <w:sz w:val="24"/>
          <w:szCs w:val="24"/>
        </w:rPr>
        <w:t>,</w:t>
      </w:r>
    </w:p>
    <w:p w14:paraId="3F26D615" w14:textId="6E133B25" w:rsidR="0071325D" w:rsidRDefault="0071325D" w:rsidP="00677D4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5D">
        <w:rPr>
          <w:rFonts w:ascii="Times New Roman" w:hAnsi="Times New Roman" w:cs="Times New Roman"/>
          <w:sz w:val="24"/>
          <w:szCs w:val="24"/>
        </w:rPr>
        <w:t>okresowej kontroli instalacji piorunochronnej</w:t>
      </w:r>
      <w:r w:rsidR="00C45990" w:rsidRPr="0071325D">
        <w:rPr>
          <w:rFonts w:ascii="Times New Roman" w:hAnsi="Times New Roman" w:cs="Times New Roman"/>
          <w:sz w:val="24"/>
          <w:szCs w:val="24"/>
        </w:rPr>
        <w:t xml:space="preserve"> </w:t>
      </w:r>
      <w:r w:rsidR="006806DC">
        <w:rPr>
          <w:rFonts w:ascii="Times New Roman" w:hAnsi="Times New Roman" w:cs="Times New Roman"/>
          <w:sz w:val="24"/>
          <w:szCs w:val="24"/>
        </w:rPr>
        <w:t>– 26 budynków</w:t>
      </w:r>
    </w:p>
    <w:p w14:paraId="59A63AFE" w14:textId="77777777" w:rsidR="0071325D" w:rsidRDefault="0071325D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8E231" w14:textId="2C811E1F" w:rsidR="0071325D" w:rsidRDefault="0071325D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Zakres kontroli wewnętrznych instalacji obejmuje sprawdzenie:</w:t>
      </w:r>
    </w:p>
    <w:p w14:paraId="497ED3CA" w14:textId="1248A5C5" w:rsidR="0071325D" w:rsidRDefault="0071325D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skuteczności ochrony przeciwpożarowej,</w:t>
      </w:r>
    </w:p>
    <w:p w14:paraId="4CD91ADA" w14:textId="706D5A02" w:rsidR="0071325D" w:rsidRDefault="0071325D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stanu izolacji obwodów elektrycznych,</w:t>
      </w:r>
    </w:p>
    <w:p w14:paraId="2E22FB42" w14:textId="28E5E87A" w:rsidR="0071325D" w:rsidRDefault="0071325D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Zakres kontroli okresowej instalacji odgromowej obejmuje:</w:t>
      </w:r>
    </w:p>
    <w:p w14:paraId="171456FB" w14:textId="281BDD2A" w:rsidR="0071325D" w:rsidRDefault="0071325D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oględziny części naziemnej,</w:t>
      </w:r>
    </w:p>
    <w:p w14:paraId="48C6FDE8" w14:textId="7C4583FC" w:rsidR="0071325D" w:rsidRDefault="0071325D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ciągłości elektrycznej połączeń,</w:t>
      </w:r>
    </w:p>
    <w:p w14:paraId="280AA9B9" w14:textId="11E55BE0" w:rsidR="0071325D" w:rsidRDefault="0071325D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pomiar rezystancji uziemień,</w:t>
      </w:r>
    </w:p>
    <w:p w14:paraId="5C6F5CAD" w14:textId="042BA7FE" w:rsidR="0071325D" w:rsidRDefault="0071325D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stanu uziomów,</w:t>
      </w:r>
    </w:p>
    <w:p w14:paraId="19D86B28" w14:textId="43AB0294" w:rsidR="0071325D" w:rsidRDefault="0071325D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konserwacji wszystkich połączeń,</w:t>
      </w:r>
    </w:p>
    <w:p w14:paraId="39F7D22D" w14:textId="40E96F7D" w:rsidR="0071325D" w:rsidRDefault="0071325D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regulację naciągów. </w:t>
      </w:r>
    </w:p>
    <w:p w14:paraId="0DB13C85" w14:textId="77777777" w:rsidR="009D4B22" w:rsidRDefault="009D4B22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E34CF" w14:textId="559A583A" w:rsidR="00D84AF5" w:rsidRDefault="0071325D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powinna być udokumentowana protokołem badań urządzenia piorunochronnego oraz protokołem z 5-letniej  kontroli </w:t>
      </w:r>
      <w:r w:rsidR="009D4B22">
        <w:rPr>
          <w:rFonts w:ascii="Times New Roman" w:hAnsi="Times New Roman" w:cs="Times New Roman"/>
          <w:sz w:val="24"/>
          <w:szCs w:val="24"/>
        </w:rPr>
        <w:t>stanu technicznego instalacji i urządzeń elektrycznych sporządzonych oddzielnie na każdy budynek.</w:t>
      </w:r>
    </w:p>
    <w:p w14:paraId="78801577" w14:textId="77777777" w:rsidR="00D84AF5" w:rsidRDefault="00D84AF5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B65BA" w14:textId="77777777" w:rsidR="00D84AF5" w:rsidRDefault="00D84AF5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E0ED7" w14:textId="77777777" w:rsidR="00D84AF5" w:rsidRDefault="00D84AF5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35D6A" w14:textId="0F4C400F" w:rsidR="00EE0334" w:rsidRPr="0071325D" w:rsidRDefault="008826F7" w:rsidP="00713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5D">
        <w:rPr>
          <w:rFonts w:ascii="Times New Roman" w:hAnsi="Times New Roman" w:cs="Times New Roman"/>
          <w:sz w:val="24"/>
          <w:szCs w:val="24"/>
        </w:rPr>
        <w:lastRenderedPageBreak/>
        <w:t xml:space="preserve">Ofertę, wg wzoru stanowiącego </w:t>
      </w:r>
      <w:r w:rsidR="00FF2680" w:rsidRPr="0071325D">
        <w:rPr>
          <w:rFonts w:ascii="Times New Roman" w:hAnsi="Times New Roman" w:cs="Times New Roman"/>
          <w:sz w:val="24"/>
          <w:szCs w:val="24"/>
        </w:rPr>
        <w:t>Z</w:t>
      </w:r>
      <w:r w:rsidRPr="0071325D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FF2680" w:rsidRPr="0071325D">
        <w:rPr>
          <w:rFonts w:ascii="Times New Roman" w:hAnsi="Times New Roman" w:cs="Times New Roman"/>
          <w:sz w:val="24"/>
          <w:szCs w:val="24"/>
        </w:rPr>
        <w:t>1</w:t>
      </w:r>
      <w:r w:rsidRPr="0071325D">
        <w:rPr>
          <w:rFonts w:ascii="Times New Roman" w:hAnsi="Times New Roman" w:cs="Times New Roman"/>
          <w:sz w:val="24"/>
          <w:szCs w:val="24"/>
        </w:rPr>
        <w:t xml:space="preserve"> do niniejszego zaproszenia należy złożyć </w:t>
      </w:r>
      <w:r w:rsidRPr="0071325D">
        <w:rPr>
          <w:rFonts w:ascii="Times New Roman" w:hAnsi="Times New Roman" w:cs="Times New Roman"/>
          <w:sz w:val="24"/>
          <w:szCs w:val="24"/>
        </w:rPr>
        <w:br/>
        <w:t xml:space="preserve">w zamkniętej kopercie z dopiskiem: </w:t>
      </w:r>
      <w:r w:rsidRPr="0071325D">
        <w:rPr>
          <w:rFonts w:ascii="Times New Roman" w:hAnsi="Times New Roman" w:cs="Times New Roman"/>
          <w:b/>
          <w:bCs/>
          <w:sz w:val="24"/>
          <w:szCs w:val="24"/>
        </w:rPr>
        <w:t>„Kontrola stanu technicznego wewnętrznych instalacji elektrycznych i instalacji odgromowej”</w:t>
      </w:r>
      <w:r w:rsidRPr="0071325D">
        <w:rPr>
          <w:rFonts w:ascii="Times New Roman" w:hAnsi="Times New Roman" w:cs="Times New Roman"/>
          <w:sz w:val="24"/>
          <w:szCs w:val="24"/>
        </w:rPr>
        <w:t xml:space="preserve"> w sekretariacie Spółdzielni w </w:t>
      </w:r>
      <w:r w:rsidRPr="007132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terminie do dnia </w:t>
      </w:r>
      <w:r w:rsidR="00D84AF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A61947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71325D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A61947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71325D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A6194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7132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do godz. 1</w:t>
      </w:r>
      <w:r w:rsidR="00A6194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71325D">
        <w:rPr>
          <w:rFonts w:ascii="Times New Roman" w:hAnsi="Times New Roman" w:cs="Times New Roman"/>
          <w:b/>
          <w:bCs/>
          <w:sz w:val="24"/>
          <w:szCs w:val="24"/>
          <w:u w:val="single"/>
        </w:rPr>
        <w:t>:00</w:t>
      </w:r>
      <w:r w:rsidRPr="00713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DCB90" w14:textId="77777777" w:rsidR="00EE0334" w:rsidRDefault="00EE0334" w:rsidP="00145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4B462" w14:textId="77777777" w:rsidR="00EE0334" w:rsidRDefault="00EE0334" w:rsidP="00EE0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zawierać:</w:t>
      </w:r>
    </w:p>
    <w:p w14:paraId="6D1C5EA1" w14:textId="5F9262BF" w:rsidR="00EE0334" w:rsidRDefault="00EE0334" w:rsidP="00EE0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>1. Cenę jednostkową brutto</w:t>
      </w:r>
      <w:r w:rsidR="00D84AF5">
        <w:rPr>
          <w:rFonts w:ascii="Times New Roman" w:hAnsi="Times New Roman" w:cs="Times New Roman"/>
          <w:sz w:val="24"/>
          <w:szCs w:val="24"/>
        </w:rPr>
        <w:t xml:space="preserve"> w zakresie przeprowadzeni kontroli wewnętrznej instalacji elektrycznej</w:t>
      </w:r>
      <w:r w:rsidRPr="008D18E5">
        <w:rPr>
          <w:rFonts w:ascii="Times New Roman" w:hAnsi="Times New Roman" w:cs="Times New Roman"/>
          <w:sz w:val="24"/>
          <w:szCs w:val="24"/>
        </w:rPr>
        <w:t xml:space="preserve"> dla jednego lokalu</w:t>
      </w:r>
      <w:r w:rsidR="00D84AF5">
        <w:rPr>
          <w:rFonts w:ascii="Times New Roman" w:hAnsi="Times New Roman" w:cs="Times New Roman"/>
          <w:sz w:val="24"/>
          <w:szCs w:val="24"/>
        </w:rPr>
        <w:t xml:space="preserve"> </w:t>
      </w:r>
      <w:r w:rsidRPr="008D18E5">
        <w:rPr>
          <w:rFonts w:ascii="Times New Roman" w:hAnsi="Times New Roman" w:cs="Times New Roman"/>
          <w:sz w:val="24"/>
          <w:szCs w:val="24"/>
        </w:rPr>
        <w:t xml:space="preserve">przeliczeniowego,  </w:t>
      </w:r>
    </w:p>
    <w:p w14:paraId="3940A3C6" w14:textId="31F0C1B2" w:rsidR="00EE0334" w:rsidRDefault="00EE0334" w:rsidP="00EE0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2. </w:t>
      </w:r>
      <w:r w:rsidR="00D84AF5">
        <w:rPr>
          <w:rFonts w:ascii="Times New Roman" w:hAnsi="Times New Roman" w:cs="Times New Roman"/>
          <w:sz w:val="24"/>
          <w:szCs w:val="24"/>
        </w:rPr>
        <w:t>Cenę brutto kontroli instalacji piorunochronnej dla budynku oraz dla całego przedmiotu zamówienia.</w:t>
      </w:r>
      <w:r w:rsidRPr="008D1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2A115" w14:textId="6274C16E" w:rsidR="00EE0334" w:rsidRDefault="00EE0334" w:rsidP="00EE0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3. Termin wykonania prac. </w:t>
      </w:r>
    </w:p>
    <w:p w14:paraId="56170BEE" w14:textId="7B41D710" w:rsidR="00EE0334" w:rsidRPr="00B61E5E" w:rsidRDefault="00EE0334" w:rsidP="00EE03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Preferowany termin wykonania kontroli i przekazania protokołów do dnia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4AF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61E5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D84A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61E5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619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61E5E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5BAAF384" w14:textId="3F5D6D99" w:rsidR="00EE0334" w:rsidRDefault="00EE0334" w:rsidP="00EE0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Wstępny harmonogram przeprowadzenia kontroli</w:t>
      </w:r>
    </w:p>
    <w:p w14:paraId="716E87E2" w14:textId="34418916" w:rsidR="00EE0334" w:rsidRDefault="00EE0334" w:rsidP="00EE0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Oświadczenie o zapoznaniu się z Umową – dołączoną do zapytania ofertowego – Załącznik nr </w:t>
      </w:r>
      <w:r w:rsidR="00FF26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5FCABC" w14:textId="61C43A2D" w:rsidR="00EE0334" w:rsidRDefault="00EE0334" w:rsidP="00EE0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bookmarkStart w:id="0" w:name="_Hlk38963524"/>
      <w:r>
        <w:rPr>
          <w:rFonts w:ascii="Times New Roman" w:hAnsi="Times New Roman" w:cs="Times New Roman"/>
          <w:sz w:val="24"/>
          <w:szCs w:val="24"/>
        </w:rPr>
        <w:t xml:space="preserve">Oświadczenie o wyrażeniu zgody na przetwarzanie </w:t>
      </w:r>
      <w:r w:rsidRPr="00EE0334">
        <w:rPr>
          <w:rFonts w:ascii="Times New Roman" w:hAnsi="Times New Roman" w:cs="Times New Roman"/>
          <w:sz w:val="24"/>
          <w:szCs w:val="24"/>
        </w:rPr>
        <w:t xml:space="preserve">danych osobowych do celów </w:t>
      </w:r>
      <w:r>
        <w:rPr>
          <w:rFonts w:ascii="Times New Roman" w:hAnsi="Times New Roman" w:cs="Times New Roman"/>
          <w:sz w:val="24"/>
          <w:szCs w:val="24"/>
        </w:rPr>
        <w:t>przetargowych</w:t>
      </w:r>
      <w:r w:rsidRPr="00EE0334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4DF15BD9" w14:textId="1AE30E65" w:rsidR="00EE0334" w:rsidRDefault="00EE0334" w:rsidP="00EE0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bookmarkStart w:id="1" w:name="_Hlk38963595"/>
      <w:r>
        <w:rPr>
          <w:rFonts w:ascii="Times New Roman" w:hAnsi="Times New Roman" w:cs="Times New Roman"/>
          <w:sz w:val="24"/>
          <w:szCs w:val="24"/>
        </w:rPr>
        <w:t xml:space="preserve">Oświadczenie o zapoznaniu się z informacją </w:t>
      </w:r>
      <w:r w:rsidRPr="009F0F11">
        <w:rPr>
          <w:rFonts w:ascii="Times New Roman" w:hAnsi="Times New Roman" w:cs="Times New Roman"/>
          <w:sz w:val="24"/>
          <w:szCs w:val="24"/>
        </w:rPr>
        <w:t xml:space="preserve">dla osób biorących udział w przetargach,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9F0F11">
        <w:rPr>
          <w:rFonts w:ascii="Times New Roman" w:hAnsi="Times New Roman" w:cs="Times New Roman"/>
          <w:sz w:val="24"/>
          <w:szCs w:val="24"/>
        </w:rPr>
        <w:t>zapytaniach ofertowych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F11">
        <w:rPr>
          <w:rFonts w:ascii="Times New Roman" w:hAnsi="Times New Roman" w:cs="Times New Roman"/>
          <w:sz w:val="24"/>
          <w:szCs w:val="24"/>
        </w:rPr>
        <w:t xml:space="preserve">związku z przetwarzaniem danych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F0F11">
        <w:rPr>
          <w:rFonts w:ascii="Times New Roman" w:hAnsi="Times New Roman" w:cs="Times New Roman"/>
          <w:sz w:val="24"/>
          <w:szCs w:val="24"/>
        </w:rPr>
        <w:t>sobowych</w:t>
      </w:r>
      <w:r>
        <w:rPr>
          <w:rFonts w:ascii="Times New Roman" w:hAnsi="Times New Roman" w:cs="Times New Roman"/>
          <w:sz w:val="24"/>
          <w:szCs w:val="24"/>
        </w:rPr>
        <w:t xml:space="preserve"> dostępnej na </w:t>
      </w:r>
      <w:hyperlink r:id="rId5" w:history="1">
        <w:r w:rsidRPr="0028267C">
          <w:rPr>
            <w:rStyle w:val="Hipercze"/>
            <w:rFonts w:ascii="Times New Roman" w:hAnsi="Times New Roman" w:cs="Times New Roman"/>
            <w:sz w:val="24"/>
            <w:szCs w:val="24"/>
          </w:rPr>
          <w:t>www.domnadslupia@wp.pl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Ochrona Danych Osobowych RODO.</w:t>
      </w:r>
    </w:p>
    <w:bookmarkEnd w:id="1"/>
    <w:p w14:paraId="7DA1E225" w14:textId="77777777" w:rsidR="00EE0334" w:rsidRDefault="00100511" w:rsidP="00145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AB">
        <w:rPr>
          <w:rFonts w:ascii="Times New Roman" w:hAnsi="Times New Roman" w:cs="Times New Roman"/>
          <w:sz w:val="24"/>
          <w:szCs w:val="24"/>
        </w:rPr>
        <w:t xml:space="preserve">Wymagany okres gwarancji na w/w prace to min. 24 miesiące. </w:t>
      </w:r>
    </w:p>
    <w:p w14:paraId="6CE7A45C" w14:textId="77777777" w:rsidR="00100511" w:rsidRPr="008D18E5" w:rsidRDefault="00100511" w:rsidP="00EE0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Spółdzielnia zastrzega sobie prawo unieważnienia postępowania w formie zapytania o cenę na każdym jego etapie bez podania przyczyn i bez prawa do zgłaszania przez Oferentów roszczeń z tego tytułu. </w:t>
      </w:r>
    </w:p>
    <w:p w14:paraId="2FF1B0E4" w14:textId="77777777" w:rsidR="00100511" w:rsidRDefault="00100511" w:rsidP="001005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BEF45" w14:textId="77777777" w:rsidR="00100511" w:rsidRDefault="00100511" w:rsidP="001005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7DDFA" w14:textId="6B590C57" w:rsidR="00961C26" w:rsidRPr="008D18E5" w:rsidRDefault="00961C26" w:rsidP="008D18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5BC21" w14:textId="0A9EEE78" w:rsidR="00175E95" w:rsidRPr="008D18E5" w:rsidRDefault="00175E95" w:rsidP="008D18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4AADA" w14:textId="77777777" w:rsidR="000B32AD" w:rsidRDefault="000B32AD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96DB1F" w14:textId="77777777" w:rsidR="000B32AD" w:rsidRDefault="000B32AD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AA1AB7" w14:textId="77777777" w:rsidR="000B32AD" w:rsidRDefault="000B32AD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A8D872" w14:textId="77777777" w:rsidR="000B32AD" w:rsidRDefault="000B32AD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904B35" w14:textId="77777777" w:rsidR="000B32AD" w:rsidRDefault="000B32AD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139CBF" w14:textId="4EA2097E" w:rsidR="00FF2680" w:rsidRPr="00FF2680" w:rsidRDefault="00FF2680" w:rsidP="00FF2680">
      <w:pPr>
        <w:spacing w:after="0" w:line="360" w:lineRule="auto"/>
        <w:ind w:left="4956"/>
        <w:jc w:val="both"/>
        <w:rPr>
          <w:rFonts w:ascii="Times New Roman" w:hAnsi="Times New Roman" w:cs="Times New Roman"/>
        </w:rPr>
      </w:pPr>
      <w:r w:rsidRPr="00FF2680">
        <w:rPr>
          <w:rFonts w:ascii="Times New Roman" w:hAnsi="Times New Roman" w:cs="Times New Roman"/>
        </w:rPr>
        <w:lastRenderedPageBreak/>
        <w:t xml:space="preserve">Załącznik nr 1 do Zapytania o cenę na wykonanie kontroli stanu technicznego wewnętrznych instalacji elektrycznych i badanie instalacji odgromowej z dnia </w:t>
      </w:r>
      <w:r w:rsidR="003607C7">
        <w:rPr>
          <w:rFonts w:ascii="Times New Roman" w:hAnsi="Times New Roman" w:cs="Times New Roman"/>
        </w:rPr>
        <w:t>14</w:t>
      </w:r>
      <w:r w:rsidRPr="00FF2680">
        <w:rPr>
          <w:rFonts w:ascii="Times New Roman" w:hAnsi="Times New Roman" w:cs="Times New Roman"/>
        </w:rPr>
        <w:t>.0</w:t>
      </w:r>
      <w:r w:rsidR="00A61947">
        <w:rPr>
          <w:rFonts w:ascii="Times New Roman" w:hAnsi="Times New Roman" w:cs="Times New Roman"/>
        </w:rPr>
        <w:t>8</w:t>
      </w:r>
      <w:r w:rsidRPr="00FF2680">
        <w:rPr>
          <w:rFonts w:ascii="Times New Roman" w:hAnsi="Times New Roman" w:cs="Times New Roman"/>
        </w:rPr>
        <w:t>.202</w:t>
      </w:r>
      <w:r w:rsidR="00A61947">
        <w:rPr>
          <w:rFonts w:ascii="Times New Roman" w:hAnsi="Times New Roman" w:cs="Times New Roman"/>
        </w:rPr>
        <w:t>5</w:t>
      </w:r>
      <w:r w:rsidRPr="00FF2680">
        <w:rPr>
          <w:rFonts w:ascii="Times New Roman" w:hAnsi="Times New Roman" w:cs="Times New Roman"/>
        </w:rPr>
        <w:t>r.</w:t>
      </w:r>
    </w:p>
    <w:p w14:paraId="1B71200F" w14:textId="77777777" w:rsidR="00FF2680" w:rsidRPr="000F646D" w:rsidRDefault="00FF2680" w:rsidP="00FF268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DE79CAA" w14:textId="77777777" w:rsidR="00FF2680" w:rsidRPr="00103766" w:rsidRDefault="00FF2680" w:rsidP="00FF2680">
      <w:pPr>
        <w:jc w:val="center"/>
        <w:rPr>
          <w:rFonts w:ascii="Times New Roman" w:hAnsi="Times New Roman" w:cs="Times New Roman"/>
        </w:rPr>
      </w:pPr>
      <w:r w:rsidRPr="00103766">
        <w:rPr>
          <w:rFonts w:ascii="Times New Roman" w:hAnsi="Times New Roman" w:cs="Times New Roman"/>
        </w:rPr>
        <w:t>(wzór oferty)</w:t>
      </w:r>
    </w:p>
    <w:p w14:paraId="19720EF6" w14:textId="77777777" w:rsidR="00FF2680" w:rsidRPr="00103766" w:rsidRDefault="00FF2680" w:rsidP="00FF2680">
      <w:pPr>
        <w:jc w:val="center"/>
        <w:rPr>
          <w:rFonts w:ascii="Times New Roman" w:hAnsi="Times New Roman" w:cs="Times New Roman"/>
          <w:b/>
        </w:rPr>
      </w:pPr>
      <w:r w:rsidRPr="00103766">
        <w:rPr>
          <w:rFonts w:ascii="Times New Roman" w:hAnsi="Times New Roman" w:cs="Times New Roman"/>
          <w:b/>
        </w:rPr>
        <w:t>OFERTA</w:t>
      </w:r>
    </w:p>
    <w:p w14:paraId="47B4A7BE" w14:textId="77777777" w:rsidR="00FF2680" w:rsidRPr="00103766" w:rsidRDefault="00FF2680" w:rsidP="00FF2680">
      <w:pPr>
        <w:rPr>
          <w:rFonts w:ascii="Times New Roman" w:hAnsi="Times New Roman" w:cs="Times New Roman"/>
        </w:rPr>
      </w:pPr>
    </w:p>
    <w:p w14:paraId="7893FC96" w14:textId="5DE6F4DB" w:rsidR="00FF2680" w:rsidRPr="00103766" w:rsidRDefault="00FF2680" w:rsidP="00FF2680">
      <w:pPr>
        <w:rPr>
          <w:rFonts w:ascii="Times New Roman" w:hAnsi="Times New Roman" w:cs="Times New Roman"/>
        </w:rPr>
      </w:pPr>
      <w:r w:rsidRPr="00103766">
        <w:rPr>
          <w:rFonts w:ascii="Times New Roman" w:hAnsi="Times New Roman" w:cs="Times New Roman"/>
          <w:b/>
        </w:rPr>
        <w:t xml:space="preserve">Pełna nazwa oferenta </w:t>
      </w:r>
      <w:r w:rsidRPr="00103766">
        <w:rPr>
          <w:rFonts w:ascii="Times New Roman" w:hAnsi="Times New Roman" w:cs="Times New Roman"/>
        </w:rPr>
        <w:t xml:space="preserve"> </w:t>
      </w:r>
      <w:r w:rsidR="006806DC">
        <w:rPr>
          <w:rFonts w:ascii="Times New Roman" w:hAnsi="Times New Roman" w:cs="Times New Roman"/>
        </w:rPr>
        <w:t>…………..</w:t>
      </w:r>
      <w:r w:rsidRPr="00103766">
        <w:rPr>
          <w:rFonts w:ascii="Times New Roman" w:hAnsi="Times New Roman" w:cs="Times New Roman"/>
        </w:rPr>
        <w:t xml:space="preserve">………………………....................................................... </w:t>
      </w:r>
    </w:p>
    <w:p w14:paraId="604DFB27" w14:textId="77777777" w:rsidR="00FF2680" w:rsidRPr="00103766" w:rsidRDefault="00FF2680" w:rsidP="00FF2680">
      <w:pPr>
        <w:rPr>
          <w:rFonts w:ascii="Times New Roman" w:hAnsi="Times New Roman" w:cs="Times New Roman"/>
        </w:rPr>
      </w:pPr>
    </w:p>
    <w:p w14:paraId="2AA90054" w14:textId="77777777" w:rsidR="00FF2680" w:rsidRPr="00103766" w:rsidRDefault="00FF2680" w:rsidP="00FF2680">
      <w:pPr>
        <w:rPr>
          <w:rFonts w:ascii="Times New Roman" w:hAnsi="Times New Roman" w:cs="Times New Roman"/>
        </w:rPr>
      </w:pPr>
      <w:r w:rsidRPr="00103766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307E6557" w14:textId="77777777" w:rsidR="00FF2680" w:rsidRPr="00103766" w:rsidRDefault="00FF2680" w:rsidP="00FF2680">
      <w:pPr>
        <w:rPr>
          <w:rFonts w:ascii="Times New Roman" w:hAnsi="Times New Roman" w:cs="Times New Roman"/>
        </w:rPr>
      </w:pPr>
    </w:p>
    <w:p w14:paraId="7C0297BD" w14:textId="77777777" w:rsidR="00FF2680" w:rsidRPr="00103766" w:rsidRDefault="00FF2680" w:rsidP="00FF2680">
      <w:pPr>
        <w:rPr>
          <w:rFonts w:ascii="Times New Roman" w:hAnsi="Times New Roman" w:cs="Times New Roman"/>
        </w:rPr>
      </w:pPr>
      <w:r w:rsidRPr="00103766">
        <w:rPr>
          <w:rFonts w:ascii="Times New Roman" w:hAnsi="Times New Roman" w:cs="Times New Roman"/>
        </w:rPr>
        <w:t>NIP ……………………………………..</w:t>
      </w:r>
      <w:r w:rsidRPr="00103766">
        <w:rPr>
          <w:rFonts w:ascii="Times New Roman" w:hAnsi="Times New Roman" w:cs="Times New Roman"/>
        </w:rPr>
        <w:tab/>
        <w:t>REGON………………………………………….</w:t>
      </w:r>
    </w:p>
    <w:p w14:paraId="0A842566" w14:textId="77777777" w:rsidR="00FF2680" w:rsidRPr="00103766" w:rsidRDefault="00FF2680" w:rsidP="00FF2680">
      <w:pPr>
        <w:rPr>
          <w:rFonts w:ascii="Times New Roman" w:hAnsi="Times New Roman" w:cs="Times New Roman"/>
        </w:rPr>
      </w:pPr>
    </w:p>
    <w:p w14:paraId="0A9B77B9" w14:textId="77777777" w:rsidR="00FF2680" w:rsidRPr="00103766" w:rsidRDefault="00FF2680" w:rsidP="00FF2680">
      <w:pPr>
        <w:rPr>
          <w:rFonts w:ascii="Times New Roman" w:hAnsi="Times New Roman" w:cs="Times New Roman"/>
        </w:rPr>
      </w:pPr>
      <w:r w:rsidRPr="00103766">
        <w:rPr>
          <w:rFonts w:ascii="Times New Roman" w:hAnsi="Times New Roman" w:cs="Times New Roman"/>
        </w:rPr>
        <w:t>e-mail………………………………………….</w:t>
      </w:r>
    </w:p>
    <w:p w14:paraId="094CBA7E" w14:textId="77777777" w:rsidR="00FF2680" w:rsidRPr="00103766" w:rsidRDefault="00FF2680" w:rsidP="00FF2680">
      <w:pPr>
        <w:rPr>
          <w:rFonts w:ascii="Times New Roman" w:hAnsi="Times New Roman" w:cs="Times New Roman"/>
        </w:rPr>
      </w:pPr>
    </w:p>
    <w:p w14:paraId="5F9B35C9" w14:textId="44B98622" w:rsidR="00FF2680" w:rsidRPr="00103766" w:rsidRDefault="00FF2680" w:rsidP="00FF2680">
      <w:pPr>
        <w:jc w:val="both"/>
        <w:rPr>
          <w:rFonts w:ascii="Times New Roman" w:hAnsi="Times New Roman" w:cs="Times New Roman"/>
          <w:lang w:val="en-US"/>
        </w:rPr>
      </w:pPr>
      <w:r w:rsidRPr="00103766">
        <w:rPr>
          <w:rFonts w:ascii="Times New Roman" w:hAnsi="Times New Roman" w:cs="Times New Roman"/>
          <w:lang w:val="en-US"/>
        </w:rPr>
        <w:t xml:space="preserve">1. W </w:t>
      </w:r>
      <w:proofErr w:type="spellStart"/>
      <w:r w:rsidRPr="00103766">
        <w:rPr>
          <w:rFonts w:ascii="Times New Roman" w:hAnsi="Times New Roman" w:cs="Times New Roman"/>
          <w:lang w:val="en-US"/>
        </w:rPr>
        <w:t>odpowiedzi</w:t>
      </w:r>
      <w:proofErr w:type="spellEnd"/>
      <w:r w:rsidRPr="001037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3766">
        <w:rPr>
          <w:rFonts w:ascii="Times New Roman" w:hAnsi="Times New Roman" w:cs="Times New Roman"/>
          <w:lang w:val="en-US"/>
        </w:rPr>
        <w:t>na</w:t>
      </w:r>
      <w:proofErr w:type="spellEnd"/>
      <w:r w:rsidRPr="00103766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umieszczone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</w:t>
      </w:r>
      <w:r w:rsidR="006806DC">
        <w:rPr>
          <w:rFonts w:ascii="Times New Roman" w:hAnsi="Times New Roman" w:cs="Times New Roman"/>
          <w:lang w:val="en-US"/>
        </w:rPr>
        <w:t>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stronie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1037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3766">
        <w:rPr>
          <w:rFonts w:ascii="Times New Roman" w:hAnsi="Times New Roman" w:cs="Times New Roman"/>
          <w:lang w:val="en-US"/>
        </w:rPr>
        <w:t>internetowej</w:t>
      </w:r>
      <w:proofErr w:type="spellEnd"/>
      <w:r w:rsidRPr="001037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3766">
        <w:rPr>
          <w:rFonts w:ascii="Times New Roman" w:hAnsi="Times New Roman" w:cs="Times New Roman"/>
          <w:lang w:val="en-US"/>
        </w:rPr>
        <w:t>Spółdzielni</w:t>
      </w:r>
      <w:proofErr w:type="spellEnd"/>
      <w:r w:rsidRPr="00103766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zaproszenie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3766">
        <w:rPr>
          <w:rFonts w:ascii="Times New Roman" w:hAnsi="Times New Roman" w:cs="Times New Roman"/>
          <w:lang w:val="en-US"/>
        </w:rPr>
        <w:t>składam</w:t>
      </w:r>
      <w:proofErr w:type="spellEnd"/>
      <w:r w:rsidRPr="00103766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03766">
        <w:rPr>
          <w:rFonts w:ascii="Times New Roman" w:hAnsi="Times New Roman" w:cs="Times New Roman"/>
          <w:lang w:val="en-US"/>
        </w:rPr>
        <w:t>ofertę</w:t>
      </w:r>
      <w:proofErr w:type="spellEnd"/>
      <w:r w:rsidRPr="00103766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03766">
        <w:rPr>
          <w:rFonts w:ascii="Times New Roman" w:hAnsi="Times New Roman" w:cs="Times New Roman"/>
          <w:lang w:val="en-US"/>
        </w:rPr>
        <w:t>na</w:t>
      </w:r>
      <w:proofErr w:type="spellEnd"/>
      <w:r w:rsidRPr="001037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03766">
        <w:rPr>
          <w:rFonts w:ascii="Times New Roman" w:hAnsi="Times New Roman" w:cs="Times New Roman"/>
          <w:lang w:val="en-US"/>
        </w:rPr>
        <w:t>wykonanie</w:t>
      </w:r>
      <w:proofErr w:type="spellEnd"/>
      <w:r w:rsidRPr="00103766">
        <w:rPr>
          <w:rFonts w:ascii="Times New Roman" w:hAnsi="Times New Roman" w:cs="Times New Roman"/>
          <w:lang w:val="en-US"/>
        </w:rPr>
        <w:t xml:space="preserve"> </w:t>
      </w:r>
      <w:r w:rsidRPr="00103766">
        <w:rPr>
          <w:rFonts w:ascii="Times New Roman" w:hAnsi="Times New Roman" w:cs="Times New Roman"/>
        </w:rPr>
        <w:t>kontroli stanu technicznego wewnętrznych instalacji</w:t>
      </w:r>
      <w:r>
        <w:rPr>
          <w:rFonts w:ascii="Times New Roman" w:hAnsi="Times New Roman" w:cs="Times New Roman"/>
        </w:rPr>
        <w:t xml:space="preserve"> </w:t>
      </w:r>
      <w:r w:rsidRPr="00103766">
        <w:rPr>
          <w:rFonts w:ascii="Times New Roman" w:hAnsi="Times New Roman" w:cs="Times New Roman"/>
        </w:rPr>
        <w:t>elektrycznych i instalacji odgromowej</w:t>
      </w:r>
      <w:r>
        <w:rPr>
          <w:rFonts w:ascii="Times New Roman" w:hAnsi="Times New Roman" w:cs="Times New Roman"/>
        </w:rPr>
        <w:t>:</w:t>
      </w:r>
    </w:p>
    <w:p w14:paraId="1DD71A38" w14:textId="77777777" w:rsidR="00FF2680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>a) kontrol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D18E5">
        <w:rPr>
          <w:rFonts w:ascii="Times New Roman" w:hAnsi="Times New Roman" w:cs="Times New Roman"/>
          <w:sz w:val="24"/>
          <w:szCs w:val="24"/>
        </w:rPr>
        <w:t xml:space="preserve"> instalacji elektrycznych wewnętrznych występujących na budynkach w przeliczeniu na jeden lokal przeliczeniowy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8E5">
        <w:rPr>
          <w:rFonts w:ascii="Times New Roman" w:hAnsi="Times New Roman" w:cs="Times New Roman"/>
          <w:sz w:val="24"/>
          <w:szCs w:val="24"/>
        </w:rPr>
        <w:t xml:space="preserve">za stawkę jednostkową brutto ………………………............                                           </w:t>
      </w:r>
    </w:p>
    <w:p w14:paraId="606B3AD5" w14:textId="6443F33B" w:rsidR="00FF2680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słownie złotych ..................................................................................... </w:t>
      </w:r>
    </w:p>
    <w:p w14:paraId="4473C730" w14:textId="77777777" w:rsidR="00FF2680" w:rsidRPr="008D18E5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Wartość umowy brutto stanowi ilość lokali przeliczeniowych, w których przeprowadzono kontrolę,  przemnożona przez ofertową stawkę jednostkową brutto. </w:t>
      </w:r>
    </w:p>
    <w:p w14:paraId="28AD4F89" w14:textId="77777777" w:rsidR="00FF2680" w:rsidRPr="008D18E5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0FF1B" w14:textId="77777777" w:rsidR="00FF2680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>b) kontrol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D18E5">
        <w:rPr>
          <w:rFonts w:ascii="Times New Roman" w:hAnsi="Times New Roman" w:cs="Times New Roman"/>
          <w:sz w:val="24"/>
          <w:szCs w:val="24"/>
        </w:rPr>
        <w:t xml:space="preserve"> instalacji odgromowych występujących na budynkach w przeliczeniu na jeden </w:t>
      </w:r>
      <w:r>
        <w:rPr>
          <w:rFonts w:ascii="Times New Roman" w:hAnsi="Times New Roman" w:cs="Times New Roman"/>
          <w:sz w:val="24"/>
          <w:szCs w:val="24"/>
        </w:rPr>
        <w:t>budynek z</w:t>
      </w:r>
      <w:r w:rsidRPr="008D18E5">
        <w:rPr>
          <w:rFonts w:ascii="Times New Roman" w:hAnsi="Times New Roman" w:cs="Times New Roman"/>
          <w:sz w:val="24"/>
          <w:szCs w:val="24"/>
        </w:rPr>
        <w:t xml:space="preserve">a stawkę jednostkową brutto .................................................... </w:t>
      </w:r>
    </w:p>
    <w:p w14:paraId="3BD77B76" w14:textId="77777777" w:rsidR="00FF2680" w:rsidRPr="008D18E5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słownie złotych ..................................................................................... </w:t>
      </w:r>
    </w:p>
    <w:p w14:paraId="54A830BD" w14:textId="77777777" w:rsidR="00FF2680" w:rsidRPr="008D18E5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29874" w14:textId="77777777" w:rsidR="00FF2680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Roboty zobowiązuję  się  wykonać  terminowo,  zgodnie  z  obowiązującymi  przepisami i wiedzą  techniczną.   </w:t>
      </w:r>
    </w:p>
    <w:p w14:paraId="087F7329" w14:textId="77777777" w:rsidR="00FF2680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Oświadczam, że zaoferowane ceny brutto obejmują wszystkie koszty związane z realizacją robót objętych zaproszeniem, w tym ryzyko z tytułu niedoszacowania wszystkich kosztów związanych z realizacją a także oddziaływania innych czynników mających lub mogących mieć wpływ na koszty. </w:t>
      </w:r>
    </w:p>
    <w:p w14:paraId="1C719748" w14:textId="77777777" w:rsidR="00FF2680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lastRenderedPageBreak/>
        <w:t xml:space="preserve">Oświadczam, że: </w:t>
      </w:r>
    </w:p>
    <w:p w14:paraId="4CC55F26" w14:textId="1D12B0D3" w:rsidR="00FF2680" w:rsidRPr="00FF2680" w:rsidRDefault="00FF2680" w:rsidP="00FF268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Zapoznałem się z warunkami realizacji prac i uzyskałem wszelkie niezbędne informacje do prawidłowego  przygotowania oferty. </w:t>
      </w:r>
    </w:p>
    <w:p w14:paraId="34442F20" w14:textId="3D0C027A" w:rsidR="00FF2680" w:rsidRPr="00FF2680" w:rsidRDefault="00FF2680" w:rsidP="00FF268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</w:t>
      </w:r>
      <w:r w:rsidRPr="00FF2680">
        <w:rPr>
          <w:rFonts w:ascii="Times New Roman" w:hAnsi="Times New Roman" w:cs="Times New Roman"/>
          <w:sz w:val="24"/>
          <w:szCs w:val="24"/>
        </w:rPr>
        <w:t>zgod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FF2680">
        <w:rPr>
          <w:rFonts w:ascii="Times New Roman" w:hAnsi="Times New Roman" w:cs="Times New Roman"/>
          <w:sz w:val="24"/>
          <w:szCs w:val="24"/>
        </w:rPr>
        <w:t xml:space="preserve"> na przetwarzanie danych osobowych do celów przetargowych. </w:t>
      </w:r>
    </w:p>
    <w:p w14:paraId="3604A280" w14:textId="12D1903D" w:rsidR="00FF2680" w:rsidRPr="00FF2680" w:rsidRDefault="00FF2680" w:rsidP="00FF268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</w:t>
      </w:r>
      <w:r w:rsidRPr="00FF2680">
        <w:rPr>
          <w:rFonts w:ascii="Times New Roman" w:hAnsi="Times New Roman" w:cs="Times New Roman"/>
          <w:sz w:val="24"/>
          <w:szCs w:val="24"/>
        </w:rPr>
        <w:t xml:space="preserve">z informacją dla osób biorących udział w przetargach, oraz zapytaniach ofertowych w związku z przetwarzaniem danych osobowych dostępnej na </w:t>
      </w:r>
      <w:hyperlink r:id="rId6" w:history="1">
        <w:r w:rsidRPr="00FF2680">
          <w:rPr>
            <w:rStyle w:val="Hipercze"/>
            <w:rFonts w:ascii="Times New Roman" w:hAnsi="Times New Roman" w:cs="Times New Roman"/>
            <w:sz w:val="24"/>
            <w:szCs w:val="24"/>
          </w:rPr>
          <w:t>www.domnadslupia@wp.pl</w:t>
        </w:r>
      </w:hyperlink>
      <w:r w:rsidRPr="00FF2680">
        <w:rPr>
          <w:rFonts w:ascii="Times New Roman" w:hAnsi="Times New Roman" w:cs="Times New Roman"/>
          <w:sz w:val="24"/>
          <w:szCs w:val="24"/>
        </w:rPr>
        <w:t xml:space="preserve"> w zakładce Ochrona Danych Osobowych RODO.</w:t>
      </w:r>
    </w:p>
    <w:p w14:paraId="01821076" w14:textId="77777777" w:rsidR="00FC3FEA" w:rsidRDefault="00FF2680" w:rsidP="00FF268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W przypadku wybrania mojej oferty zobowiązuję się do: </w:t>
      </w:r>
    </w:p>
    <w:p w14:paraId="1402BA8F" w14:textId="75486B50" w:rsidR="00FF2680" w:rsidRDefault="00FF2680" w:rsidP="00FC3FE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zawarcia umowy w terminie i miejscu określonym przez Zamawiającego, </w:t>
      </w:r>
    </w:p>
    <w:p w14:paraId="1B67B99D" w14:textId="5DD4A96E" w:rsidR="00FC3FEA" w:rsidRPr="00FF2680" w:rsidRDefault="00FC3FEA" w:rsidP="00FC3FE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kwoty zabezpieczenia należytego wykonania umowy w wysokości 5% wartości brutto przedmiotu umowy.</w:t>
      </w:r>
    </w:p>
    <w:p w14:paraId="47BBC868" w14:textId="77777777" w:rsidR="00FF2680" w:rsidRPr="008D18E5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40A10" w14:textId="77777777" w:rsidR="00FF2680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Załączam następujące dokumenty, ponumerowane wg kolejności: </w:t>
      </w:r>
    </w:p>
    <w:p w14:paraId="5802B7D7" w14:textId="4C49D9E9" w:rsidR="00FF2680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1. </w:t>
      </w:r>
      <w:r w:rsidR="00FC3FEA">
        <w:rPr>
          <w:rFonts w:ascii="Times New Roman" w:hAnsi="Times New Roman" w:cs="Times New Roman"/>
          <w:sz w:val="24"/>
          <w:szCs w:val="24"/>
        </w:rPr>
        <w:t>Wstępny harmonogram wykonania prac</w:t>
      </w:r>
    </w:p>
    <w:p w14:paraId="6ED44ACA" w14:textId="2CB598AA" w:rsidR="00FF2680" w:rsidRPr="008D18E5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2. </w:t>
      </w:r>
      <w:r w:rsidR="00FC3FEA">
        <w:rPr>
          <w:rFonts w:ascii="Times New Roman" w:hAnsi="Times New Roman" w:cs="Times New Roman"/>
          <w:sz w:val="24"/>
          <w:szCs w:val="24"/>
        </w:rPr>
        <w:t>U</w:t>
      </w:r>
      <w:r w:rsidRPr="008D18E5">
        <w:rPr>
          <w:rFonts w:ascii="Times New Roman" w:hAnsi="Times New Roman" w:cs="Times New Roman"/>
          <w:sz w:val="24"/>
          <w:szCs w:val="24"/>
        </w:rPr>
        <w:t xml:space="preserve">prawnienia zawodowe do wykonywania pomiarów elektrycznych – potwierdzona kserokopia. </w:t>
      </w:r>
    </w:p>
    <w:p w14:paraId="61462902" w14:textId="77777777" w:rsidR="00FF2680" w:rsidRPr="00103766" w:rsidRDefault="00FF2680" w:rsidP="00FF2680">
      <w:pPr>
        <w:rPr>
          <w:rFonts w:ascii="Times New Roman" w:hAnsi="Times New Roman" w:cs="Times New Roman"/>
          <w:lang w:val="en-US"/>
        </w:rPr>
      </w:pPr>
    </w:p>
    <w:p w14:paraId="16D09694" w14:textId="77777777" w:rsidR="00FF2680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DF916A" w14:textId="77777777" w:rsidR="00FF2680" w:rsidRPr="008D18E5" w:rsidRDefault="00FF2680" w:rsidP="00FF2680">
      <w:pPr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A8752" w14:textId="77777777" w:rsidR="00FF2680" w:rsidRDefault="00FF2680" w:rsidP="00FF268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  </w:t>
      </w:r>
    </w:p>
    <w:p w14:paraId="61861959" w14:textId="77777777" w:rsidR="00FF2680" w:rsidRDefault="00FF2680" w:rsidP="00FF268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8E5">
        <w:rPr>
          <w:rFonts w:ascii="Times New Roman" w:hAnsi="Times New Roman" w:cs="Times New Roman"/>
          <w:sz w:val="24"/>
          <w:szCs w:val="24"/>
        </w:rPr>
        <w:t xml:space="preserve">czytelny podpis </w:t>
      </w:r>
    </w:p>
    <w:p w14:paraId="119D8D57" w14:textId="77777777" w:rsidR="00FF2680" w:rsidRDefault="00FF2680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06AF3D" w14:textId="77777777" w:rsidR="00FF2680" w:rsidRDefault="00FF2680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348F1D" w14:textId="77777777" w:rsidR="00FF2680" w:rsidRDefault="00FF2680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7E327C" w14:textId="77777777" w:rsidR="00FF2680" w:rsidRDefault="00FF2680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A0A233" w14:textId="77777777" w:rsidR="00FF2680" w:rsidRDefault="00FF2680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E5EC3D" w14:textId="77777777" w:rsidR="00FF2680" w:rsidRDefault="00FF2680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8111B7" w14:textId="4DAE77F7" w:rsidR="00FF2680" w:rsidRDefault="00FF2680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3D2023" w14:textId="7906BDA5" w:rsidR="00FC3FEA" w:rsidRDefault="00FC3FEA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A66877" w14:textId="15026B15" w:rsidR="00FC3FEA" w:rsidRDefault="00FC3FEA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D2D3E8" w14:textId="6B182580" w:rsidR="00FC3FEA" w:rsidRDefault="00FC3FEA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637E83" w14:textId="3BF9275B" w:rsidR="00FC3FEA" w:rsidRDefault="00FC3FEA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6797A3" w14:textId="0131304B" w:rsidR="00FC3FEA" w:rsidRDefault="00FC3FEA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60887C" w14:textId="77777777" w:rsidR="00FC3FEA" w:rsidRDefault="00FC3FEA" w:rsidP="00FC3FE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9FD5D5" w14:textId="3507D685" w:rsidR="00FC3FEA" w:rsidRPr="00FF2680" w:rsidRDefault="00FC3FEA" w:rsidP="00FC3FEA">
      <w:pPr>
        <w:spacing w:after="0" w:line="360" w:lineRule="auto"/>
        <w:ind w:left="4956"/>
        <w:jc w:val="both"/>
        <w:rPr>
          <w:rFonts w:ascii="Times New Roman" w:hAnsi="Times New Roman" w:cs="Times New Roman"/>
        </w:rPr>
      </w:pPr>
      <w:r w:rsidRPr="00FF2680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  <w:r w:rsidRPr="00FF2680">
        <w:rPr>
          <w:rFonts w:ascii="Times New Roman" w:hAnsi="Times New Roman" w:cs="Times New Roman"/>
        </w:rPr>
        <w:t xml:space="preserve"> do Zapytania o cenę na wykonanie kontroli stanu technicznego wewnętrznych instalacji elektrycznych i badanie instalacji odgromowej z dnia </w:t>
      </w:r>
      <w:r>
        <w:rPr>
          <w:rFonts w:ascii="Times New Roman" w:hAnsi="Times New Roman" w:cs="Times New Roman"/>
        </w:rPr>
        <w:t>14</w:t>
      </w:r>
      <w:r w:rsidRPr="00FF2680">
        <w:rPr>
          <w:rFonts w:ascii="Times New Roman" w:hAnsi="Times New Roman" w:cs="Times New Roman"/>
        </w:rPr>
        <w:t>.0</w:t>
      </w:r>
      <w:r w:rsidR="00A61947">
        <w:rPr>
          <w:rFonts w:ascii="Times New Roman" w:hAnsi="Times New Roman" w:cs="Times New Roman"/>
        </w:rPr>
        <w:t>8</w:t>
      </w:r>
      <w:r w:rsidRPr="00FF2680">
        <w:rPr>
          <w:rFonts w:ascii="Times New Roman" w:hAnsi="Times New Roman" w:cs="Times New Roman"/>
        </w:rPr>
        <w:t>.202</w:t>
      </w:r>
      <w:r w:rsidR="00A61947">
        <w:rPr>
          <w:rFonts w:ascii="Times New Roman" w:hAnsi="Times New Roman" w:cs="Times New Roman"/>
        </w:rPr>
        <w:t>5</w:t>
      </w:r>
      <w:r w:rsidRPr="00FF2680">
        <w:rPr>
          <w:rFonts w:ascii="Times New Roman" w:hAnsi="Times New Roman" w:cs="Times New Roman"/>
        </w:rPr>
        <w:t>r.</w:t>
      </w:r>
    </w:p>
    <w:p w14:paraId="2A6107BE" w14:textId="77777777" w:rsidR="00FC3FEA" w:rsidRDefault="00FC3FEA" w:rsidP="00FC3FE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80"/>
        <w:gridCol w:w="1060"/>
        <w:gridCol w:w="1060"/>
        <w:gridCol w:w="1060"/>
        <w:gridCol w:w="1060"/>
        <w:gridCol w:w="1060"/>
        <w:gridCol w:w="1060"/>
      </w:tblGrid>
      <w:tr w:rsidR="00FC3FEA" w:rsidRPr="00F9093F" w14:paraId="3C28B548" w14:textId="77777777" w:rsidTr="00416AEA">
        <w:trPr>
          <w:trHeight w:val="16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BFE4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0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6CB0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0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AE7420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0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mieszkań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A9E7D0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0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klatek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ED786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0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lokali użytkowych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0F1C07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0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garaży wbudowanych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3050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909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ilośc</w:t>
            </w:r>
            <w:proofErr w:type="spellEnd"/>
            <w:r w:rsidRPr="00F909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pomieszczeń technicznych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D5624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pralni  i suszarni</w:t>
            </w:r>
          </w:p>
        </w:tc>
      </w:tr>
      <w:tr w:rsidR="00FC3FEA" w:rsidRPr="00F9093F" w14:paraId="1B4AC1FA" w14:textId="77777777" w:rsidTr="00416AEA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F636D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5FF06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Rejtana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56C64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BE3C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7D5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9C51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8B93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96ABD4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C3FEA" w:rsidRPr="00F9093F" w14:paraId="6638FEC1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0651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40CD0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Rejtana 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C4408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AB0CA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CEC9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DCB21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7C24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555208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C3FEA" w:rsidRPr="00F9093F" w14:paraId="74521DCE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22A00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20D75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Rejtana 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AF19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B8A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097D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0360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7103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295296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C3FEA" w:rsidRPr="00F9093F" w14:paraId="06ADB1C7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E5576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13975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Rejtana 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5E9B7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3CB66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EF18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A4D5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16DD3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5F0774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C3FEA" w:rsidRPr="00F9093F" w14:paraId="272B7AB2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9E174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B07E4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Rejtana 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A8D1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A931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B88D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DFB0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CBC2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C9A77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FC3FEA" w:rsidRPr="00F9093F" w14:paraId="70D5B6D1" w14:textId="77777777" w:rsidTr="00416AEA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EC40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E1D8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Rejtana 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BDB02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DB6C3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94B47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9C6FA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312A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C056F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C3FEA" w:rsidRPr="00F9093F" w14:paraId="7E6FCDDC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375B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0A1D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Rejtana 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B953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873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7D9B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84847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99CD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23B8A8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C3FEA" w:rsidRPr="00F9093F" w14:paraId="3EB1C3F0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9600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47DD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Mochnackiego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8FC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C6CE3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A09F7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D5033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A9DF4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FA62E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C3FEA" w:rsidRPr="00F9093F" w14:paraId="4BAE92EE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69D9D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5831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Mochnackiego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92691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6F8D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95D1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6537D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CB75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C33AA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C3FEA" w:rsidRPr="00F9093F" w14:paraId="61004048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78204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386DA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Mochnackiego 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94A44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2E0D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8F65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F5E12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892B0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101B9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C3FEA" w:rsidRPr="00F9093F" w14:paraId="2E96F15F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EF9B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19CF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Mochnackiego 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DC762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6C261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C03E4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1705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08C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2CDFE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3FEA" w:rsidRPr="00F9093F" w14:paraId="19BB6897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6896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F21D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Mochnackiego 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F225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65634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CBA6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2996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53A61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BD42E1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C3FEA" w:rsidRPr="00F9093F" w14:paraId="51FA39CB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81AD5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A3D23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Mochnackiego 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46C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0ED35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8CFB6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56190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CD975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BF38FD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C3FEA" w:rsidRPr="00F9093F" w14:paraId="7ECFFFFE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81291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CF4C9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Mochnackiego 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767A8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0916A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733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BBE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29278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09ECD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C3FEA" w:rsidRPr="00F9093F" w14:paraId="65390112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CB833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38FE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Mochnackiego 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5884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69DB0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C4BB2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AE93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61F1D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74499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FC3FEA" w:rsidRPr="00F9093F" w14:paraId="410CDCDC" w14:textId="77777777" w:rsidTr="00416AEA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B051A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F9B87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Mochnackiego 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E3ECA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BC6C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61372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4AAA5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588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C9068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C3FEA" w:rsidRPr="00F9093F" w14:paraId="35D3D4E7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1C003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FEFA1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Mochnackiego 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8EAB3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AE91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5CCD7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179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D520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1B0676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C3FEA" w:rsidRPr="00F9093F" w14:paraId="4C83E6A5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B7B4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653EC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Konarskiego 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76D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2552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A59D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66E2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3D44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8424C8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3FEA" w:rsidRPr="00F9093F" w14:paraId="2BE2A1CB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4278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E1D5F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Konarskiego 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9948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23F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8C47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8B2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3780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C0F0C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3FEA" w:rsidRPr="00F9093F" w14:paraId="5A060F69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5C0DD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A923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3-go Maja 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8F2A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603DD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2BA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3F06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DA558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ECE47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3FEA" w:rsidRPr="00F9093F" w14:paraId="38575B1D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A08F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77D39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3-go Maja 37A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BA6B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84885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3086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75660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988B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4F17F8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3FEA" w:rsidRPr="00F9093F" w14:paraId="476DAEE9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F2F18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711B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lang w:eastAsia="pl-PL"/>
              </w:rPr>
              <w:t>3-go Maja 37B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D3E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01100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080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635B5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74515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B218C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3FEA" w:rsidRPr="00F9093F" w14:paraId="569E118D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BFCF5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1473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lang w:eastAsia="pl-PL"/>
              </w:rPr>
              <w:t>3-go Maja 37C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16AA0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456D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534DA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95D7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4A3D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8EF6C8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3FEA" w:rsidRPr="00F9093F" w14:paraId="06BA4686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41F3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E8EBE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Frąckowskiego</w:t>
            </w:r>
            <w:proofErr w:type="spellEnd"/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70257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18BF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42E3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F4D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77696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2D2A3D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FC3FEA" w:rsidRPr="00F9093F" w14:paraId="7CC21208" w14:textId="77777777" w:rsidTr="00416AEA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0266C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C95C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Frąckowskiego</w:t>
            </w:r>
            <w:proofErr w:type="spellEnd"/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BD3D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BBFCD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9F1DD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95A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B31B7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BF1CD6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3FEA" w:rsidRPr="00F9093F" w14:paraId="5987F510" w14:textId="77777777" w:rsidTr="00416AEA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3ACA5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7275F4" w14:textId="77777777" w:rsidR="00FC3FEA" w:rsidRPr="00F9093F" w:rsidRDefault="00FC3FEA" w:rsidP="0041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Poniatowskiego 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23EA81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8410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13DED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59DA5D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1B1B51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AF3E43E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C3FEA" w:rsidRPr="00F9093F" w14:paraId="6179EFCE" w14:textId="77777777" w:rsidTr="00416AEA">
        <w:trPr>
          <w:trHeight w:val="315"/>
        </w:trPr>
        <w:tc>
          <w:tcPr>
            <w:tcW w:w="2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15F26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03B5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1 040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6F47F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7963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3AF39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5D288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8A876B" w14:textId="77777777" w:rsidR="00FC3FEA" w:rsidRPr="00F9093F" w:rsidRDefault="00FC3FEA" w:rsidP="00416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3F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</w:tr>
    </w:tbl>
    <w:p w14:paraId="1DF1AD2C" w14:textId="77777777" w:rsidR="00FC3FEA" w:rsidRPr="008D18E5" w:rsidRDefault="00FC3FEA" w:rsidP="00FC3FE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166C2F" w14:textId="77777777" w:rsidR="00FC3FEA" w:rsidRDefault="00FC3FEA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B9F639" w14:textId="77777777" w:rsidR="00FC3FEA" w:rsidRDefault="00FC3FEA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F748CF" w14:textId="77777777" w:rsidR="00FC3FEA" w:rsidRDefault="00FC3FEA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BCEBF6" w14:textId="1D27D3DB" w:rsidR="00DC7E73" w:rsidRDefault="00DC7E73" w:rsidP="00DC7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ałącznik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FF26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B526FD" w14:textId="7EA69052" w:rsidR="00DC7E73" w:rsidRPr="007B3725" w:rsidRDefault="00DC7E73" w:rsidP="00DC7E7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B3725">
        <w:rPr>
          <w:rFonts w:ascii="Times New Roman" w:hAnsi="Times New Roman" w:cs="Times New Roman"/>
          <w:b/>
          <w:bCs/>
        </w:rPr>
        <w:t xml:space="preserve">UMOWA   </w:t>
      </w:r>
      <w:r>
        <w:rPr>
          <w:rFonts w:ascii="Times New Roman" w:hAnsi="Times New Roman" w:cs="Times New Roman"/>
          <w:b/>
          <w:bCs/>
        </w:rPr>
        <w:tab/>
      </w:r>
      <w:r w:rsidRPr="007B3725">
        <w:rPr>
          <w:rFonts w:ascii="Times New Roman" w:hAnsi="Times New Roman" w:cs="Times New Roman"/>
          <w:b/>
          <w:bCs/>
        </w:rPr>
        <w:t>/ GZM / 202</w:t>
      </w:r>
      <w:r w:rsidR="00A61947">
        <w:rPr>
          <w:rFonts w:ascii="Times New Roman" w:hAnsi="Times New Roman" w:cs="Times New Roman"/>
          <w:b/>
          <w:bCs/>
        </w:rPr>
        <w:t>5</w:t>
      </w:r>
    </w:p>
    <w:p w14:paraId="21A5A3F5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</w:p>
    <w:p w14:paraId="6A8FC4FE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</w:p>
    <w:p w14:paraId="2885400F" w14:textId="69A28045" w:rsidR="00DC7E73" w:rsidRPr="007B3725" w:rsidRDefault="00DC7E73" w:rsidP="00DC7E73">
      <w:pPr>
        <w:jc w:val="both"/>
        <w:rPr>
          <w:rFonts w:ascii="Times New Roman" w:hAnsi="Times New Roman" w:cs="Times New Roman"/>
          <w:color w:val="181816"/>
        </w:rPr>
      </w:pPr>
      <w:r w:rsidRPr="007B3725">
        <w:rPr>
          <w:rFonts w:ascii="Times New Roman" w:hAnsi="Times New Roman" w:cs="Times New Roman"/>
          <w:bCs/>
          <w:color w:val="181816"/>
        </w:rPr>
        <w:t xml:space="preserve">zawarta w dniu </w:t>
      </w:r>
      <w:r>
        <w:rPr>
          <w:rFonts w:ascii="Times New Roman" w:hAnsi="Times New Roman" w:cs="Times New Roman"/>
          <w:bCs/>
          <w:color w:val="181816"/>
        </w:rPr>
        <w:t>………202</w:t>
      </w:r>
      <w:r w:rsidR="00A61947">
        <w:rPr>
          <w:rFonts w:ascii="Times New Roman" w:hAnsi="Times New Roman" w:cs="Times New Roman"/>
          <w:bCs/>
          <w:color w:val="181816"/>
        </w:rPr>
        <w:t>5</w:t>
      </w:r>
      <w:r>
        <w:rPr>
          <w:rFonts w:ascii="Times New Roman" w:hAnsi="Times New Roman" w:cs="Times New Roman"/>
          <w:bCs/>
          <w:color w:val="181816"/>
        </w:rPr>
        <w:t>r.</w:t>
      </w:r>
      <w:r w:rsidRPr="007B3725">
        <w:rPr>
          <w:rFonts w:ascii="Times New Roman" w:hAnsi="Times New Roman" w:cs="Times New Roman"/>
          <w:bCs/>
          <w:color w:val="181816"/>
        </w:rPr>
        <w:t xml:space="preserve">. </w:t>
      </w:r>
      <w:r w:rsidRPr="007B3725">
        <w:rPr>
          <w:rFonts w:ascii="Times New Roman" w:hAnsi="Times New Roman" w:cs="Times New Roman"/>
          <w:color w:val="181816"/>
        </w:rPr>
        <w:t xml:space="preserve">pomiędzy </w:t>
      </w:r>
      <w:r w:rsidRPr="007B3725">
        <w:rPr>
          <w:rFonts w:ascii="Times New Roman" w:hAnsi="Times New Roman" w:cs="Times New Roman"/>
          <w:b/>
          <w:color w:val="181816"/>
        </w:rPr>
        <w:t>Spółdzielnią Mieszkaniową Dom Nad Słupią w Słupsku</w:t>
      </w:r>
      <w:r w:rsidRPr="007B3725">
        <w:rPr>
          <w:rFonts w:ascii="Times New Roman" w:hAnsi="Times New Roman" w:cs="Times New Roman"/>
          <w:color w:val="181816"/>
        </w:rPr>
        <w:t>, Al. 3-go Maja 37A/28, wpisaną przez Sąd Rejonowy w Gdańsku do Rejestru Przedsiębiorców Krajowego Rejestru Sądowego pod numerem KRS 000007369, NIP 839-00-28-788, Regon 001096835, zwaną w dalszej części umowy „Zamawiającym", reprezentowaną przez:</w:t>
      </w:r>
    </w:p>
    <w:p w14:paraId="1AF735A0" w14:textId="77777777" w:rsidR="00DC7E73" w:rsidRPr="007B3725" w:rsidRDefault="00DC7E73" w:rsidP="00DC7E73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181816"/>
        </w:rPr>
      </w:pPr>
      <w:r>
        <w:rPr>
          <w:rFonts w:ascii="Times New Roman" w:hAnsi="Times New Roman" w:cs="Times New Roman"/>
          <w:b/>
          <w:color w:val="181816"/>
        </w:rPr>
        <w:t>……………………………………………..</w:t>
      </w:r>
    </w:p>
    <w:p w14:paraId="18D0FB1E" w14:textId="77777777" w:rsidR="00DC7E73" w:rsidRPr="007B3725" w:rsidRDefault="00DC7E73" w:rsidP="00DC7E73">
      <w:pPr>
        <w:widowControl w:val="0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……………………………………………..</w:t>
      </w:r>
      <w:r w:rsidRPr="007B3725">
        <w:rPr>
          <w:rFonts w:ascii="Times New Roman" w:hAnsi="Times New Roman" w:cs="Times New Roman"/>
        </w:rPr>
        <w:t xml:space="preserve"> </w:t>
      </w:r>
    </w:p>
    <w:p w14:paraId="243E6606" w14:textId="77777777" w:rsidR="00DC7E73" w:rsidRPr="007B3725" w:rsidRDefault="00DC7E73" w:rsidP="00DC7E73">
      <w:pPr>
        <w:ind w:left="357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a </w:t>
      </w:r>
    </w:p>
    <w:p w14:paraId="08DCA988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</w:p>
    <w:p w14:paraId="14608679" w14:textId="77777777" w:rsidR="00DC7E73" w:rsidRPr="007B3725" w:rsidRDefault="00DC7E73" w:rsidP="00DC7E7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  <w:r w:rsidRPr="007B3725">
        <w:rPr>
          <w:rFonts w:ascii="Times New Roman" w:hAnsi="Times New Roman" w:cs="Times New Roman"/>
          <w:b/>
        </w:rPr>
        <w:t xml:space="preserve"> zwanym w dalszej treści umowy</w:t>
      </w:r>
      <w:r w:rsidRPr="007B3725">
        <w:rPr>
          <w:rFonts w:ascii="Times New Roman" w:hAnsi="Times New Roman" w:cs="Times New Roman"/>
        </w:rPr>
        <w:t xml:space="preserve"> „</w:t>
      </w:r>
      <w:r w:rsidRPr="007B3725">
        <w:rPr>
          <w:rFonts w:ascii="Times New Roman" w:hAnsi="Times New Roman" w:cs="Times New Roman"/>
          <w:b/>
          <w:bCs/>
        </w:rPr>
        <w:t>Wykonawcą”</w:t>
      </w:r>
      <w:r w:rsidRPr="007B3725">
        <w:rPr>
          <w:rFonts w:ascii="Times New Roman" w:hAnsi="Times New Roman" w:cs="Times New Roman"/>
          <w:b/>
        </w:rPr>
        <w:t>, reprezentowanym przez:</w:t>
      </w:r>
    </w:p>
    <w:p w14:paraId="56138F0C" w14:textId="77777777" w:rsidR="00DC7E73" w:rsidRPr="007B3725" w:rsidRDefault="00DC7E73" w:rsidP="00DC7E73">
      <w:pPr>
        <w:rPr>
          <w:rFonts w:ascii="Times New Roman" w:hAnsi="Times New Roman" w:cs="Times New Roman"/>
          <w:b/>
        </w:rPr>
      </w:pPr>
    </w:p>
    <w:p w14:paraId="476396F3" w14:textId="77777777" w:rsidR="00DC7E73" w:rsidRPr="007B3725" w:rsidRDefault="00DC7E73" w:rsidP="00DC7E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……………………………………………..</w:t>
      </w:r>
    </w:p>
    <w:p w14:paraId="52A2CF14" w14:textId="77777777" w:rsidR="00DC7E73" w:rsidRPr="007B3725" w:rsidRDefault="00DC7E73" w:rsidP="00DC7E73">
      <w:pPr>
        <w:pStyle w:val="Nagwek1"/>
        <w:jc w:val="both"/>
        <w:rPr>
          <w:b w:val="0"/>
          <w:sz w:val="22"/>
          <w:szCs w:val="22"/>
        </w:rPr>
      </w:pPr>
    </w:p>
    <w:p w14:paraId="4AEF1432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</w:p>
    <w:p w14:paraId="50E6AB83" w14:textId="77777777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 1</w:t>
      </w:r>
    </w:p>
    <w:p w14:paraId="3C4EA944" w14:textId="2516B13B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1. W oparciu o decyzję  Zarządu  (protokół nr </w:t>
      </w:r>
      <w:r>
        <w:rPr>
          <w:rFonts w:ascii="Times New Roman" w:hAnsi="Times New Roman" w:cs="Times New Roman"/>
        </w:rPr>
        <w:t>……………………)</w:t>
      </w:r>
      <w:r w:rsidRPr="007B3725">
        <w:rPr>
          <w:rFonts w:ascii="Times New Roman" w:hAnsi="Times New Roman" w:cs="Times New Roman"/>
        </w:rPr>
        <w:t xml:space="preserve"> Zamawiający zleca, a Wykonawca przyjmuje do wykonania przeprowadzenie kontroli</w:t>
      </w:r>
      <w:r w:rsidR="005B7080">
        <w:rPr>
          <w:rFonts w:ascii="Times New Roman" w:hAnsi="Times New Roman" w:cs="Times New Roman"/>
        </w:rPr>
        <w:t xml:space="preserve"> </w:t>
      </w:r>
      <w:r w:rsidRPr="007B3725">
        <w:rPr>
          <w:rFonts w:ascii="Times New Roman" w:hAnsi="Times New Roman" w:cs="Times New Roman"/>
        </w:rPr>
        <w:t xml:space="preserve"> stanu technicznego </w:t>
      </w:r>
      <w:r w:rsidR="005B7080">
        <w:rPr>
          <w:rFonts w:ascii="Times New Roman" w:hAnsi="Times New Roman" w:cs="Times New Roman"/>
        </w:rPr>
        <w:t xml:space="preserve">wewnętrznych instalacji  elektrycznych, potwierdzonych protokołami z pomiarów skuteczności ochrony przeciwporażeniowej i stanu izolacji przewodów w budynkach mieszkalnych, zgodnie </w:t>
      </w:r>
      <w:r w:rsidR="005B7080" w:rsidRPr="00FF2680">
        <w:rPr>
          <w:rFonts w:ascii="Times New Roman" w:hAnsi="Times New Roman" w:cs="Times New Roman"/>
        </w:rPr>
        <w:t xml:space="preserve">z załącznikiem </w:t>
      </w:r>
      <w:r w:rsidR="00613E3C" w:rsidRPr="00FF2680">
        <w:rPr>
          <w:rFonts w:ascii="Times New Roman" w:hAnsi="Times New Roman" w:cs="Times New Roman"/>
        </w:rPr>
        <w:t xml:space="preserve">nr </w:t>
      </w:r>
      <w:r w:rsidR="00FF2680" w:rsidRPr="00FF2680">
        <w:rPr>
          <w:rFonts w:ascii="Times New Roman" w:hAnsi="Times New Roman" w:cs="Times New Roman"/>
        </w:rPr>
        <w:t>1</w:t>
      </w:r>
      <w:r w:rsidR="00FF2680">
        <w:rPr>
          <w:rFonts w:ascii="Times New Roman" w:hAnsi="Times New Roman" w:cs="Times New Roman"/>
        </w:rPr>
        <w:t xml:space="preserve"> do Umowy</w:t>
      </w:r>
      <w:r w:rsidR="00FF2680" w:rsidRPr="00FF2680">
        <w:rPr>
          <w:rFonts w:ascii="Times New Roman" w:hAnsi="Times New Roman" w:cs="Times New Roman"/>
        </w:rPr>
        <w:t xml:space="preserve"> </w:t>
      </w:r>
      <w:r w:rsidRPr="007B3725">
        <w:rPr>
          <w:rFonts w:ascii="Times New Roman" w:hAnsi="Times New Roman" w:cs="Times New Roman"/>
        </w:rPr>
        <w:t xml:space="preserve">w </w:t>
      </w:r>
      <w:r w:rsidR="00613E3C">
        <w:rPr>
          <w:rFonts w:ascii="Times New Roman" w:hAnsi="Times New Roman" w:cs="Times New Roman"/>
        </w:rPr>
        <w:t>budynkach</w:t>
      </w:r>
      <w:r w:rsidRPr="007B3725">
        <w:rPr>
          <w:rFonts w:ascii="Times New Roman" w:hAnsi="Times New Roman" w:cs="Times New Roman"/>
        </w:rPr>
        <w:t xml:space="preserve">  zarządzanych przez Zamawi</w:t>
      </w:r>
      <w:r w:rsidR="00613E3C">
        <w:rPr>
          <w:rFonts w:ascii="Times New Roman" w:hAnsi="Times New Roman" w:cs="Times New Roman"/>
        </w:rPr>
        <w:t xml:space="preserve">ającego. </w:t>
      </w:r>
    </w:p>
    <w:p w14:paraId="30C06607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 Ustala się realizację prac i fakturowanie odrębnie na poszczególne nieruchomości budynkowe.( na każdy budynek)</w:t>
      </w:r>
    </w:p>
    <w:p w14:paraId="6016E997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3. Termin rozpoczęcia kontroli ustala się na dzień  </w:t>
      </w:r>
      <w:r>
        <w:rPr>
          <w:rFonts w:ascii="Times New Roman" w:hAnsi="Times New Roman" w:cs="Times New Roman"/>
          <w:b/>
        </w:rPr>
        <w:t>………………</w:t>
      </w:r>
      <w:r w:rsidRPr="007B3725">
        <w:rPr>
          <w:rFonts w:ascii="Times New Roman" w:hAnsi="Times New Roman" w:cs="Times New Roman"/>
          <w:b/>
        </w:rPr>
        <w:t>,</w:t>
      </w:r>
      <w:r w:rsidRPr="007B3725">
        <w:rPr>
          <w:rFonts w:ascii="Times New Roman" w:hAnsi="Times New Roman" w:cs="Times New Roman"/>
        </w:rPr>
        <w:t xml:space="preserve"> a zakończenie na dzień  </w:t>
      </w:r>
      <w:r>
        <w:rPr>
          <w:rFonts w:ascii="Times New Roman" w:hAnsi="Times New Roman" w:cs="Times New Roman"/>
          <w:b/>
        </w:rPr>
        <w:t>………………</w:t>
      </w:r>
      <w:r w:rsidRPr="007B3725">
        <w:rPr>
          <w:rFonts w:ascii="Times New Roman" w:hAnsi="Times New Roman" w:cs="Times New Roman"/>
          <w:b/>
        </w:rPr>
        <w:t xml:space="preserve">. </w:t>
      </w:r>
      <w:r w:rsidRPr="007B3725">
        <w:rPr>
          <w:rFonts w:ascii="Times New Roman" w:hAnsi="Times New Roman" w:cs="Times New Roman"/>
        </w:rPr>
        <w:t>(ostateczny termin dostarczenia protokołów)</w:t>
      </w:r>
    </w:p>
    <w:p w14:paraId="6A0C37E5" w14:textId="0006605C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4. Integralną część niniejszej umowy stanowi harmonogram prac na wykonanie kontroli instalacji </w:t>
      </w:r>
      <w:r w:rsidR="00613E3C">
        <w:rPr>
          <w:rFonts w:ascii="Times New Roman" w:hAnsi="Times New Roman" w:cs="Times New Roman"/>
        </w:rPr>
        <w:t>elektrycznej i odgromowej</w:t>
      </w:r>
      <w:r w:rsidRPr="007B3725">
        <w:rPr>
          <w:rFonts w:ascii="Times New Roman" w:hAnsi="Times New Roman" w:cs="Times New Roman"/>
        </w:rPr>
        <w:t>, będący załącznikiem do złożonej oferty.</w:t>
      </w:r>
    </w:p>
    <w:p w14:paraId="71C93790" w14:textId="77777777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 2</w:t>
      </w:r>
    </w:p>
    <w:p w14:paraId="1CB4E08F" w14:textId="32856D87" w:rsidR="00613E3C" w:rsidRPr="00613E3C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1. Ryczałtowa stawka za kontrolę instalacji w budynku, w odniesieniu na jeden lokal </w:t>
      </w:r>
      <w:r w:rsidR="00613E3C">
        <w:rPr>
          <w:rFonts w:ascii="Times New Roman" w:hAnsi="Times New Roman" w:cs="Times New Roman"/>
        </w:rPr>
        <w:t>„przeliczeniowy”</w:t>
      </w:r>
      <w:r w:rsidRPr="007B3725">
        <w:rPr>
          <w:rFonts w:ascii="Times New Roman" w:hAnsi="Times New Roman" w:cs="Times New Roman"/>
        </w:rPr>
        <w:t xml:space="preserve">  </w:t>
      </w:r>
      <w:r w:rsidR="00613E3C">
        <w:rPr>
          <w:rFonts w:ascii="Times New Roman" w:hAnsi="Times New Roman" w:cs="Times New Roman"/>
        </w:rPr>
        <w:t xml:space="preserve">(mieszkalny lub użytkowy) </w:t>
      </w:r>
      <w:r w:rsidRPr="007B3725">
        <w:rPr>
          <w:rFonts w:ascii="Times New Roman" w:hAnsi="Times New Roman" w:cs="Times New Roman"/>
        </w:rPr>
        <w:t>wynosi</w:t>
      </w:r>
      <w:r>
        <w:rPr>
          <w:rFonts w:ascii="Times New Roman" w:hAnsi="Times New Roman" w:cs="Times New Roman"/>
        </w:rPr>
        <w:t xml:space="preserve"> brutto ……………………</w:t>
      </w:r>
    </w:p>
    <w:p w14:paraId="022C1B93" w14:textId="1B1FDF6B" w:rsidR="00DC7E73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 Całkowity koszt brutto będzie wyrażony sumą iloczynów ilość lokali</w:t>
      </w:r>
      <w:r w:rsidR="00613E3C">
        <w:rPr>
          <w:rFonts w:ascii="Times New Roman" w:hAnsi="Times New Roman" w:cs="Times New Roman"/>
        </w:rPr>
        <w:t>,</w:t>
      </w:r>
      <w:r w:rsidRPr="007B3725">
        <w:rPr>
          <w:rFonts w:ascii="Times New Roman" w:hAnsi="Times New Roman" w:cs="Times New Roman"/>
        </w:rPr>
        <w:t xml:space="preserve"> w których przeprowadzono kontrolę x odpowiednia cena brutto kontroli lokalu </w:t>
      </w:r>
    </w:p>
    <w:p w14:paraId="5E07AD0A" w14:textId="212B1012" w:rsidR="00613E3C" w:rsidRDefault="00613E3C" w:rsidP="00DC7E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Ryczałtowa stawka za kontrole instalacji odgromowej, w odniesieniu do jednego budynku wynosi brutto ………………</w:t>
      </w:r>
    </w:p>
    <w:p w14:paraId="3A052F42" w14:textId="74F1CD8A" w:rsidR="00613E3C" w:rsidRDefault="00613E3C" w:rsidP="00613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Pr="007B3725">
        <w:rPr>
          <w:rFonts w:ascii="Times New Roman" w:hAnsi="Times New Roman" w:cs="Times New Roman"/>
        </w:rPr>
        <w:t xml:space="preserve">Całkowity koszt brutto będzie wyrażony sumą iloczynów ilość </w:t>
      </w:r>
      <w:r>
        <w:rPr>
          <w:rFonts w:ascii="Times New Roman" w:hAnsi="Times New Roman" w:cs="Times New Roman"/>
        </w:rPr>
        <w:t xml:space="preserve">budynków, </w:t>
      </w:r>
      <w:r w:rsidRPr="007B3725">
        <w:rPr>
          <w:rFonts w:ascii="Times New Roman" w:hAnsi="Times New Roman" w:cs="Times New Roman"/>
        </w:rPr>
        <w:t xml:space="preserve">w których przeprowadzono kontrolę x odpowiednia cena brutto kontroli </w:t>
      </w:r>
      <w:r>
        <w:rPr>
          <w:rFonts w:ascii="Times New Roman" w:hAnsi="Times New Roman" w:cs="Times New Roman"/>
        </w:rPr>
        <w:t>budynku</w:t>
      </w:r>
      <w:r w:rsidRPr="007B3725">
        <w:rPr>
          <w:rFonts w:ascii="Times New Roman" w:hAnsi="Times New Roman" w:cs="Times New Roman"/>
        </w:rPr>
        <w:t xml:space="preserve"> </w:t>
      </w:r>
    </w:p>
    <w:p w14:paraId="0C144B5F" w14:textId="73F2C3ED" w:rsidR="00613E3C" w:rsidRPr="007B3725" w:rsidRDefault="00613E3C" w:rsidP="00DC7E73">
      <w:pPr>
        <w:jc w:val="both"/>
        <w:rPr>
          <w:rFonts w:ascii="Times New Roman" w:hAnsi="Times New Roman" w:cs="Times New Roman"/>
        </w:rPr>
      </w:pPr>
    </w:p>
    <w:p w14:paraId="712A8933" w14:textId="77777777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 3</w:t>
      </w:r>
    </w:p>
    <w:p w14:paraId="07DE6F95" w14:textId="20DA9748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Prace objęte niniejszą umową winny być wykonane zgodnie z </w:t>
      </w:r>
      <w:r w:rsidR="002F05FE">
        <w:rPr>
          <w:rFonts w:ascii="Times New Roman" w:hAnsi="Times New Roman" w:cs="Times New Roman"/>
        </w:rPr>
        <w:t>art. 62 i 64 u</w:t>
      </w:r>
      <w:r w:rsidRPr="007B3725">
        <w:rPr>
          <w:rFonts w:ascii="Times New Roman" w:hAnsi="Times New Roman" w:cs="Times New Roman"/>
        </w:rPr>
        <w:t>staw</w:t>
      </w:r>
      <w:r w:rsidR="002F05FE">
        <w:rPr>
          <w:rFonts w:ascii="Times New Roman" w:hAnsi="Times New Roman" w:cs="Times New Roman"/>
        </w:rPr>
        <w:t>y</w:t>
      </w:r>
      <w:r w:rsidRPr="007B3725">
        <w:rPr>
          <w:rFonts w:ascii="Times New Roman" w:hAnsi="Times New Roman" w:cs="Times New Roman"/>
        </w:rPr>
        <w:t xml:space="preserve"> z dnia 7 lipca 1994 r. Prawo Budowlane (Dz.U. </w:t>
      </w:r>
      <w:r>
        <w:rPr>
          <w:rFonts w:ascii="Times New Roman" w:hAnsi="Times New Roman" w:cs="Times New Roman"/>
        </w:rPr>
        <w:t xml:space="preserve">z dnia 26.06.2019r. </w:t>
      </w:r>
      <w:r w:rsidRPr="007B3725">
        <w:rPr>
          <w:rFonts w:ascii="Times New Roman" w:hAnsi="Times New Roman" w:cs="Times New Roman"/>
        </w:rPr>
        <w:t>poz. 1</w:t>
      </w:r>
      <w:r>
        <w:rPr>
          <w:rFonts w:ascii="Times New Roman" w:hAnsi="Times New Roman" w:cs="Times New Roman"/>
        </w:rPr>
        <w:t>186</w:t>
      </w:r>
      <w:r w:rsidRPr="007B3725">
        <w:rPr>
          <w:rFonts w:ascii="Times New Roman" w:hAnsi="Times New Roman" w:cs="Times New Roman"/>
        </w:rPr>
        <w:t xml:space="preserve">), </w:t>
      </w:r>
      <w:r w:rsidR="002F05FE" w:rsidRPr="002F05FE">
        <w:rPr>
          <w:rStyle w:val="st"/>
          <w:rFonts w:ascii="Times New Roman" w:hAnsi="Times New Roman" w:cs="Times New Roman"/>
        </w:rPr>
        <w:t xml:space="preserve">Rozporządzenie Ministra Infrastruktury w sprawie </w:t>
      </w:r>
      <w:r w:rsidR="002F05FE" w:rsidRPr="002F05FE">
        <w:rPr>
          <w:rStyle w:val="Uwydatnienie"/>
          <w:rFonts w:ascii="Times New Roman" w:hAnsi="Times New Roman" w:cs="Times New Roman"/>
          <w:i w:val="0"/>
          <w:iCs w:val="0"/>
        </w:rPr>
        <w:t>warunków technicznych</w:t>
      </w:r>
      <w:r w:rsidR="002F05FE" w:rsidRPr="002F05FE">
        <w:rPr>
          <w:rStyle w:val="st"/>
          <w:rFonts w:ascii="Times New Roman" w:hAnsi="Times New Roman" w:cs="Times New Roman"/>
          <w:i/>
          <w:iCs/>
        </w:rPr>
        <w:t xml:space="preserve">, </w:t>
      </w:r>
      <w:r w:rsidR="002F05FE" w:rsidRPr="002F05FE">
        <w:rPr>
          <w:rStyle w:val="Uwydatnienie"/>
          <w:rFonts w:ascii="Times New Roman" w:hAnsi="Times New Roman" w:cs="Times New Roman"/>
          <w:i w:val="0"/>
          <w:iCs w:val="0"/>
        </w:rPr>
        <w:t>jakim powinny odpowiadać budyn</w:t>
      </w:r>
      <w:r w:rsidR="002F05FE">
        <w:rPr>
          <w:rStyle w:val="Uwydatnienie"/>
          <w:rFonts w:ascii="Times New Roman" w:hAnsi="Times New Roman" w:cs="Times New Roman"/>
          <w:i w:val="0"/>
          <w:iCs w:val="0"/>
        </w:rPr>
        <w:t xml:space="preserve">ki i </w:t>
      </w:r>
      <w:r w:rsidR="002F05FE" w:rsidRPr="002F05FE">
        <w:rPr>
          <w:rStyle w:val="Uwydatnienie"/>
          <w:rFonts w:ascii="Times New Roman" w:hAnsi="Times New Roman" w:cs="Times New Roman"/>
          <w:i w:val="0"/>
          <w:iCs w:val="0"/>
        </w:rPr>
        <w:t>ich usytuowanie</w:t>
      </w:r>
      <w:r w:rsidR="002F05FE" w:rsidRPr="002F05FE">
        <w:rPr>
          <w:rStyle w:val="st"/>
          <w:rFonts w:ascii="Times New Roman" w:hAnsi="Times New Roman" w:cs="Times New Roman"/>
        </w:rPr>
        <w:t xml:space="preserve"> z dnia 12 kwietnia </w:t>
      </w:r>
      <w:r w:rsidRPr="007B3725">
        <w:rPr>
          <w:rFonts w:ascii="Times New Roman" w:hAnsi="Times New Roman" w:cs="Times New Roman"/>
        </w:rPr>
        <w:t>2002 r.</w:t>
      </w:r>
      <w:r w:rsidR="002F05FE">
        <w:rPr>
          <w:rFonts w:ascii="Times New Roman" w:hAnsi="Times New Roman" w:cs="Times New Roman"/>
        </w:rPr>
        <w:t xml:space="preserve"> (Dz.U. 2019 poz.1065)</w:t>
      </w:r>
      <w:r w:rsidRPr="007B3725">
        <w:rPr>
          <w:rFonts w:ascii="Times New Roman" w:hAnsi="Times New Roman" w:cs="Times New Roman"/>
        </w:rPr>
        <w:t xml:space="preserve"> </w:t>
      </w:r>
    </w:p>
    <w:p w14:paraId="5DF05B77" w14:textId="77777777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 4</w:t>
      </w:r>
    </w:p>
    <w:p w14:paraId="68F1D0A6" w14:textId="0998F81E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Wyniki okresowej kontroli stanu technicznego instalacji </w:t>
      </w:r>
      <w:r w:rsidR="008C5D8C">
        <w:rPr>
          <w:rFonts w:ascii="Times New Roman" w:hAnsi="Times New Roman" w:cs="Times New Roman"/>
        </w:rPr>
        <w:t>elektrycznej</w:t>
      </w:r>
      <w:r w:rsidRPr="007B3725">
        <w:rPr>
          <w:rFonts w:ascii="Times New Roman" w:hAnsi="Times New Roman" w:cs="Times New Roman"/>
        </w:rPr>
        <w:t xml:space="preserve"> w budynku (lokalach i częściach wspólnych) należy przedstawić w formie </w:t>
      </w:r>
      <w:r w:rsidR="008C5D8C">
        <w:rPr>
          <w:rFonts w:ascii="Times New Roman" w:hAnsi="Times New Roman" w:cs="Times New Roman"/>
        </w:rPr>
        <w:t xml:space="preserve">obowiązujących </w:t>
      </w:r>
      <w:r w:rsidRPr="007B3725">
        <w:rPr>
          <w:rFonts w:ascii="Times New Roman" w:hAnsi="Times New Roman" w:cs="Times New Roman"/>
        </w:rPr>
        <w:t>protokoł</w:t>
      </w:r>
      <w:r w:rsidR="008C5D8C">
        <w:rPr>
          <w:rFonts w:ascii="Times New Roman" w:hAnsi="Times New Roman" w:cs="Times New Roman"/>
        </w:rPr>
        <w:t xml:space="preserve">ów. </w:t>
      </w:r>
    </w:p>
    <w:p w14:paraId="1FDE6A24" w14:textId="6D0B9A9F" w:rsidR="00DC7E73" w:rsidRPr="007B3725" w:rsidRDefault="00DC7E73" w:rsidP="00DC7E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1.W przypadku stwierdzenia wad, usterek lub nieprawidłowości w </w:t>
      </w:r>
      <w:r w:rsidR="008C5D8C">
        <w:rPr>
          <w:rFonts w:ascii="Times New Roman" w:hAnsi="Times New Roman" w:cs="Times New Roman"/>
        </w:rPr>
        <w:t xml:space="preserve"> mieszkaniach, lokalach użytkowych (gniazda wtykowe, zabezpieczenia </w:t>
      </w:r>
      <w:proofErr w:type="spellStart"/>
      <w:r w:rsidR="008C5D8C">
        <w:rPr>
          <w:rFonts w:ascii="Times New Roman" w:hAnsi="Times New Roman" w:cs="Times New Roman"/>
        </w:rPr>
        <w:t>zalicznikowe</w:t>
      </w:r>
      <w:proofErr w:type="spellEnd"/>
      <w:r w:rsidR="008C5D8C">
        <w:rPr>
          <w:rFonts w:ascii="Times New Roman" w:hAnsi="Times New Roman" w:cs="Times New Roman"/>
        </w:rPr>
        <w:t xml:space="preserve"> itd.), Wykonawca zobowiązuje się usunąć je na koszt użytkownika lokalu na jego zlecenie.</w:t>
      </w:r>
    </w:p>
    <w:p w14:paraId="329AA7E4" w14:textId="7F1D9B3D" w:rsidR="00DC7E73" w:rsidRPr="007B3725" w:rsidRDefault="00DC7E73" w:rsidP="00DC7E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W przypadku odmowy zlecenia tych prac przez użytkownika lokalu, Wykonawca sporządzi na tę okoliczność, w dwóch egzemplarzach nakaz usunięcia usterek </w:t>
      </w:r>
      <w:r w:rsidRPr="008C5D8C">
        <w:rPr>
          <w:rFonts w:ascii="Times New Roman" w:hAnsi="Times New Roman" w:cs="Times New Roman"/>
          <w:color w:val="FF0000"/>
        </w:rPr>
        <w:t>(</w:t>
      </w:r>
      <w:r w:rsidR="008C5D8C">
        <w:rPr>
          <w:rFonts w:ascii="Times New Roman" w:hAnsi="Times New Roman" w:cs="Times New Roman"/>
          <w:color w:val="FF0000"/>
        </w:rPr>
        <w:t>Z</w:t>
      </w:r>
      <w:r w:rsidRPr="008C5D8C">
        <w:rPr>
          <w:rFonts w:ascii="Times New Roman" w:hAnsi="Times New Roman" w:cs="Times New Roman"/>
          <w:color w:val="FF0000"/>
        </w:rPr>
        <w:t>ałącznik nr 3 do umowy</w:t>
      </w:r>
      <w:r w:rsidRPr="007B3725">
        <w:rPr>
          <w:rFonts w:ascii="Times New Roman" w:hAnsi="Times New Roman" w:cs="Times New Roman"/>
        </w:rPr>
        <w:t xml:space="preserve">), którego jeden egzemplarz za pokwitowaniem wręczy użytkownikowi lokalu, a kopię przekaże do Działu Administracji  Spółdzielni. </w:t>
      </w:r>
    </w:p>
    <w:p w14:paraId="7227B43C" w14:textId="7AFC1942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 W przypadku stwierdzenia nieprawidłowości w części instalacji, której naprawa i konserwacja leży po stronie Zamawiającego (</w:t>
      </w:r>
      <w:r w:rsidR="008C5D8C">
        <w:rPr>
          <w:rFonts w:ascii="Times New Roman" w:hAnsi="Times New Roman" w:cs="Times New Roman"/>
        </w:rPr>
        <w:t>WLZ-ty, instalacja oświetleniowa klatek schodowych, pomieszczeń wspólnego użytku: pralnie, suszarnie, pomieszczenia zaworów odcinających wodę oraz przyciski i gniazda wtykowe w nich zlokalizowane itp.)</w:t>
      </w:r>
      <w:r w:rsidRPr="007B3725">
        <w:rPr>
          <w:rFonts w:ascii="Times New Roman" w:hAnsi="Times New Roman" w:cs="Times New Roman"/>
        </w:rPr>
        <w:t xml:space="preserve"> Wykonawca powiadomi: pisemnie Dział Administracji Zasobów Spółdzielni.</w:t>
      </w:r>
    </w:p>
    <w:p w14:paraId="783A5CE7" w14:textId="79938B9C" w:rsidR="00DC7E73" w:rsidRPr="007B3725" w:rsidRDefault="00DC7E73" w:rsidP="00DC7E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 3. W przypadku stwierdzenia zagrożenia bezpieczeństwa użytkow</w:t>
      </w:r>
      <w:r w:rsidR="008C5D8C">
        <w:rPr>
          <w:rFonts w:ascii="Times New Roman" w:hAnsi="Times New Roman" w:cs="Times New Roman"/>
        </w:rPr>
        <w:t>ania</w:t>
      </w:r>
      <w:r w:rsidRPr="007B3725">
        <w:rPr>
          <w:rFonts w:ascii="Times New Roman" w:hAnsi="Times New Roman" w:cs="Times New Roman"/>
        </w:rPr>
        <w:t xml:space="preserve"> Wykonawca zobowiązany jest do:</w:t>
      </w:r>
    </w:p>
    <w:p w14:paraId="720AF48A" w14:textId="5D1A5E2D" w:rsidR="00DC7E73" w:rsidRPr="007B3725" w:rsidRDefault="00DC7E73" w:rsidP="00DC7E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a)</w:t>
      </w:r>
      <w:r w:rsidR="008C5D8C">
        <w:rPr>
          <w:rFonts w:ascii="Times New Roman" w:hAnsi="Times New Roman" w:cs="Times New Roman"/>
        </w:rPr>
        <w:t xml:space="preserve">odcięcia zagrożonego obwodu i jego skutecznego zabezpieczenia (np. wymontowania bezpieczników) </w:t>
      </w:r>
      <w:r w:rsidRPr="007B3725">
        <w:rPr>
          <w:rFonts w:ascii="Times New Roman" w:hAnsi="Times New Roman" w:cs="Times New Roman"/>
        </w:rPr>
        <w:t xml:space="preserve"> </w:t>
      </w:r>
    </w:p>
    <w:p w14:paraId="29543E42" w14:textId="65E20FFE" w:rsidR="00DC7E73" w:rsidRPr="007B3725" w:rsidRDefault="00DC7E73" w:rsidP="00DC7E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b)telefonicznego powiadomienia, o zaistniałej sytuacji, konserwującego zasoby telefon jak wyżej oraz w godzinach pracy spółdzielni Dział Administracji </w:t>
      </w:r>
      <w:r w:rsidR="008C5D8C">
        <w:rPr>
          <w:rFonts w:ascii="Times New Roman" w:hAnsi="Times New Roman" w:cs="Times New Roman"/>
        </w:rPr>
        <w:t xml:space="preserve"> pod nr tel. 604 505 327. </w:t>
      </w:r>
    </w:p>
    <w:p w14:paraId="1FE521A7" w14:textId="77777777" w:rsidR="00DC7E73" w:rsidRPr="007B3725" w:rsidRDefault="00DC7E73" w:rsidP="00DC7E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c)pisemnego powiadomienia, najpóźniej w dniu następnym, o zaistniałym zdarzeniu Dział Administracji  Spółdzielni.</w:t>
      </w:r>
    </w:p>
    <w:p w14:paraId="3448B592" w14:textId="77777777" w:rsidR="00DC7E73" w:rsidRPr="007B3725" w:rsidRDefault="00DC7E73" w:rsidP="00DC7E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A7AD4" w14:textId="5FB869F1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§ </w:t>
      </w:r>
      <w:r w:rsidR="008C5D8C">
        <w:rPr>
          <w:rFonts w:ascii="Times New Roman" w:hAnsi="Times New Roman" w:cs="Times New Roman"/>
        </w:rPr>
        <w:t>5</w:t>
      </w:r>
    </w:p>
    <w:p w14:paraId="63F6FA38" w14:textId="0FEB1D3B" w:rsidR="00DC7E73" w:rsidRPr="007B3725" w:rsidRDefault="00DC7E73" w:rsidP="008C5D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W przypadku spowodowania nieuzasadnionej przerwy w dostawie </w:t>
      </w:r>
      <w:r w:rsidR="008C5D8C">
        <w:rPr>
          <w:rFonts w:ascii="Times New Roman" w:hAnsi="Times New Roman" w:cs="Times New Roman"/>
        </w:rPr>
        <w:t xml:space="preserve">energii elektrycznej </w:t>
      </w:r>
      <w:r w:rsidRPr="007B3725">
        <w:rPr>
          <w:rFonts w:ascii="Times New Roman" w:hAnsi="Times New Roman" w:cs="Times New Roman"/>
        </w:rPr>
        <w:t xml:space="preserve">wszelkie skutki wynikające z tego tytułu  ponosi Wykonawca, łącznie z ponownym przywróceniem instalacji do eksploatacji i wznowieniem dostawy </w:t>
      </w:r>
      <w:r w:rsidR="008C5D8C">
        <w:rPr>
          <w:rFonts w:ascii="Times New Roman" w:hAnsi="Times New Roman" w:cs="Times New Roman"/>
        </w:rPr>
        <w:t>energii.</w:t>
      </w:r>
    </w:p>
    <w:p w14:paraId="14EA2311" w14:textId="77777777" w:rsidR="00DC7E73" w:rsidRPr="007B3725" w:rsidRDefault="00DC7E73" w:rsidP="008C5D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Nie usunięcie przyczyn i skutków jest jednoznaczne ze zleceniem tych robót innemu podmiotowi na koszt Wykonawcy i rozwiązaniem umowy.</w:t>
      </w:r>
    </w:p>
    <w:p w14:paraId="75500C27" w14:textId="3DE3F441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§ </w:t>
      </w:r>
      <w:r w:rsidR="008C5D8C">
        <w:rPr>
          <w:rFonts w:ascii="Times New Roman" w:hAnsi="Times New Roman" w:cs="Times New Roman"/>
        </w:rPr>
        <w:t>6</w:t>
      </w:r>
    </w:p>
    <w:p w14:paraId="1AEF313A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Wykonawca przeprowadzi kontrolę przy użyciu sprawnych urządzeń z ważnymi certyfikatami na dzień podpisania umowy i na czas realizacji przedmiotu umowy.</w:t>
      </w:r>
    </w:p>
    <w:p w14:paraId="654037B0" w14:textId="77777777" w:rsidR="00DC7E73" w:rsidRDefault="00DC7E73" w:rsidP="00DC7E73">
      <w:pPr>
        <w:jc w:val="center"/>
        <w:rPr>
          <w:rFonts w:ascii="Times New Roman" w:hAnsi="Times New Roman" w:cs="Times New Roman"/>
        </w:rPr>
      </w:pPr>
    </w:p>
    <w:p w14:paraId="6BA54EED" w14:textId="2FC55A20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§ </w:t>
      </w:r>
      <w:r w:rsidR="00997405">
        <w:rPr>
          <w:rFonts w:ascii="Times New Roman" w:hAnsi="Times New Roman" w:cs="Times New Roman"/>
        </w:rPr>
        <w:t>7</w:t>
      </w:r>
    </w:p>
    <w:p w14:paraId="3C12405B" w14:textId="294271EC" w:rsidR="008C5D8C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1.</w:t>
      </w:r>
      <w:r w:rsidR="008C5D8C">
        <w:rPr>
          <w:rFonts w:ascii="Times New Roman" w:hAnsi="Times New Roman" w:cs="Times New Roman"/>
        </w:rPr>
        <w:t xml:space="preserve"> Wykonawca poinformuje mieszkańców każdej klatki z trzydniowym wyprzedzeniem (poprzez</w:t>
      </w:r>
      <w:r w:rsidR="00997405">
        <w:rPr>
          <w:rFonts w:ascii="Times New Roman" w:hAnsi="Times New Roman" w:cs="Times New Roman"/>
        </w:rPr>
        <w:t xml:space="preserve"> </w:t>
      </w:r>
      <w:r w:rsidR="008C5D8C">
        <w:rPr>
          <w:rFonts w:ascii="Times New Roman" w:hAnsi="Times New Roman" w:cs="Times New Roman"/>
        </w:rPr>
        <w:t>wywiesz</w:t>
      </w:r>
      <w:r w:rsidR="00997405">
        <w:rPr>
          <w:rFonts w:ascii="Times New Roman" w:hAnsi="Times New Roman" w:cs="Times New Roman"/>
        </w:rPr>
        <w:t>e</w:t>
      </w:r>
      <w:r w:rsidR="008C5D8C">
        <w:rPr>
          <w:rFonts w:ascii="Times New Roman" w:hAnsi="Times New Roman" w:cs="Times New Roman"/>
        </w:rPr>
        <w:t>nie ogłoszeń na drzwiach do klatek schodowych)</w:t>
      </w:r>
      <w:r w:rsidR="00997405">
        <w:rPr>
          <w:rFonts w:ascii="Times New Roman" w:hAnsi="Times New Roman" w:cs="Times New Roman"/>
        </w:rPr>
        <w:t xml:space="preserve"> o terminie planowanej kontroli instalacji w </w:t>
      </w:r>
      <w:r w:rsidR="00997405">
        <w:rPr>
          <w:rFonts w:ascii="Times New Roman" w:hAnsi="Times New Roman" w:cs="Times New Roman"/>
        </w:rPr>
        <w:lastRenderedPageBreak/>
        <w:t xml:space="preserve">mieszkaniach i częściach wspólnych oraz mogących wystąpić przerwach w dostawie energii </w:t>
      </w:r>
      <w:proofErr w:type="spellStart"/>
      <w:r w:rsidR="00997405">
        <w:rPr>
          <w:rFonts w:ascii="Times New Roman" w:hAnsi="Times New Roman" w:cs="Times New Roman"/>
        </w:rPr>
        <w:t>elektryvcznej</w:t>
      </w:r>
      <w:proofErr w:type="spellEnd"/>
      <w:r w:rsidR="00997405">
        <w:rPr>
          <w:rFonts w:ascii="Times New Roman" w:hAnsi="Times New Roman" w:cs="Times New Roman"/>
        </w:rPr>
        <w:t>.</w:t>
      </w:r>
    </w:p>
    <w:p w14:paraId="3FD1BAD5" w14:textId="54A4EA4D" w:rsidR="00DC7E73" w:rsidRPr="007B3725" w:rsidRDefault="008C5D8C" w:rsidP="00DC7E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C7E73" w:rsidRPr="007B3725">
        <w:rPr>
          <w:rFonts w:ascii="Times New Roman" w:hAnsi="Times New Roman" w:cs="Times New Roman"/>
        </w:rPr>
        <w:t xml:space="preserve"> Wykonawca ma obowiązek kontroli każdego lokalu mieszkalnego w każdym budynku mieszkalnym. Lokale mieszkalne zostaną uznane za niedostępne, w przypadku podjęcia przez Wykonawcę, co najmniej trzech prób wejścia do lokalu w ciągu miesiąca potwierdzonych przez administratora albo współmieszkańców klatki schodowej. </w:t>
      </w:r>
    </w:p>
    <w:p w14:paraId="6BF94409" w14:textId="608430E0" w:rsidR="00DC7E73" w:rsidRPr="007B3725" w:rsidRDefault="008C5D8C" w:rsidP="00DC7E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C7E73" w:rsidRPr="007B3725">
        <w:rPr>
          <w:rFonts w:ascii="Times New Roman" w:hAnsi="Times New Roman" w:cs="Times New Roman"/>
        </w:rPr>
        <w:t>. Wykonawca we własnym zakresie zorganizuje dostęp do pomieszczeń technicznych i wspólnego użytku, w poszczególnych budynkach mieszkalnych. W przypadku odmowy udostępnienia lokalu, Wykonawca pisemnie powiadomi o tym fakcie Dział Administracji  Spółdzielni, który podejmie niezbędne działania w celu udostępnienia lokalu lub pomieszczenia dla Wykonawcy.</w:t>
      </w:r>
    </w:p>
    <w:p w14:paraId="54B3F21F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</w:p>
    <w:p w14:paraId="165C7BFC" w14:textId="6649717E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§ </w:t>
      </w:r>
      <w:r w:rsidR="00997405">
        <w:rPr>
          <w:rFonts w:ascii="Times New Roman" w:hAnsi="Times New Roman" w:cs="Times New Roman"/>
        </w:rPr>
        <w:t>8</w:t>
      </w:r>
    </w:p>
    <w:p w14:paraId="750D3B86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1. Ustala się kary umowne za nieterminową realizację zadania, określonego w §1, przedmiotu umowy.:</w:t>
      </w:r>
    </w:p>
    <w:p w14:paraId="17B180BD" w14:textId="526455BB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 1/ w wysokości 0,5% wartości ryczałtowej </w:t>
      </w:r>
      <w:r w:rsidR="00997405">
        <w:rPr>
          <w:rFonts w:ascii="Times New Roman" w:hAnsi="Times New Roman" w:cs="Times New Roman"/>
        </w:rPr>
        <w:t>brutt</w:t>
      </w:r>
      <w:r w:rsidRPr="007B3725">
        <w:rPr>
          <w:rFonts w:ascii="Times New Roman" w:hAnsi="Times New Roman" w:cs="Times New Roman"/>
        </w:rPr>
        <w:t xml:space="preserve">o zadania, ustalonej na podstawie §2 niniejszej umowy, za każdy dzień zwłoki (opóźnienia) do 14 dni kalendarzowych od umownego terminu zakończenia zadania, </w:t>
      </w:r>
    </w:p>
    <w:p w14:paraId="0FA48C49" w14:textId="4DB34FDF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 2/ w wysokości 1% wartości ryczałtowej </w:t>
      </w:r>
      <w:r w:rsidR="00997405">
        <w:rPr>
          <w:rFonts w:ascii="Times New Roman" w:hAnsi="Times New Roman" w:cs="Times New Roman"/>
        </w:rPr>
        <w:t>bru</w:t>
      </w:r>
      <w:r w:rsidRPr="007B3725">
        <w:rPr>
          <w:rFonts w:ascii="Times New Roman" w:hAnsi="Times New Roman" w:cs="Times New Roman"/>
        </w:rPr>
        <w:t>tto zadania, ustalonej na podstawie §2 niniejszej umowy, za każdy dzień zwłoki (opóźnienia) powyżej 14 dni kalendarzowych od umownego terminu zakończenia zadania.</w:t>
      </w:r>
    </w:p>
    <w:p w14:paraId="36A673C8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2.Potrącenie ewentualnych należności z tytułu kar umownych za nieterminową realizację przedmiotu umowy nastąpi z faktury Wykonawcy.</w:t>
      </w:r>
    </w:p>
    <w:p w14:paraId="2AB4A064" w14:textId="77777777" w:rsidR="00DC7E73" w:rsidRDefault="00DC7E73" w:rsidP="00DC7E73">
      <w:pPr>
        <w:jc w:val="center"/>
        <w:rPr>
          <w:rFonts w:ascii="Times New Roman" w:hAnsi="Times New Roman" w:cs="Times New Roman"/>
        </w:rPr>
      </w:pPr>
    </w:p>
    <w:p w14:paraId="6E79E2E8" w14:textId="32460010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§ </w:t>
      </w:r>
      <w:r w:rsidR="00997405">
        <w:rPr>
          <w:rFonts w:ascii="Times New Roman" w:hAnsi="Times New Roman" w:cs="Times New Roman"/>
        </w:rPr>
        <w:t>9</w:t>
      </w:r>
    </w:p>
    <w:p w14:paraId="5502E287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1.W razie zwłoki w przystąpieniu do wykonania przedmiotu umowy, bądź zawinionej przez Wykonawcę  przerwy w trakcie realizacji kontroli, stwarzającej zagrożenie terminowego zakończenia kontroli, Zamawiający może odstąpić od umowy po 5 dniach zwłoki lub przerwy bez potrzeby wyznaczania dodatkowego terminu i żądać kary umownej w wysokości 25% wartości ryczałtowej (netto) wynagrodzenia umownego, a w przypadku gdy straty przekroczą kwotę naliczonych kar do wysokości poniesionych strat.</w:t>
      </w:r>
    </w:p>
    <w:p w14:paraId="6AB945CF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2.Za odstąpienie jednej ze stron od umowy po jej podpisaniu, strona zrywająca umowę zobowiązana jest do zapłaty kary umownej w wysokości 25 % wartości ryczałtowej netto wynagrodzenia umownego.</w:t>
      </w:r>
    </w:p>
    <w:p w14:paraId="60B7FE33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3.Ustalenie o którym mowa w ust. 2 nie dotyczy przypadków odstąpienia od umowy przez Zamawiającego z przyczyn określonych w ust. 1.</w:t>
      </w:r>
    </w:p>
    <w:p w14:paraId="0D9FC8DE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4.Jeżeli w następstwie odstąpienia od umowy druga strona poniosła szkodę, może ona - niezależnie od żądania zapłaty, o której mowa w ust. 2 – dochodzić odszkodowania do wysokości poniesionych strat.</w:t>
      </w:r>
    </w:p>
    <w:p w14:paraId="45E99410" w14:textId="77777777" w:rsidR="00DC7E73" w:rsidRDefault="00DC7E73" w:rsidP="00DC7E73">
      <w:pPr>
        <w:jc w:val="center"/>
        <w:rPr>
          <w:rFonts w:ascii="Times New Roman" w:hAnsi="Times New Roman" w:cs="Times New Roman"/>
        </w:rPr>
      </w:pPr>
    </w:p>
    <w:p w14:paraId="2CE1F21F" w14:textId="55F20A07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</w:t>
      </w:r>
      <w:r w:rsidR="00997405">
        <w:rPr>
          <w:rFonts w:ascii="Times New Roman" w:hAnsi="Times New Roman" w:cs="Times New Roman"/>
        </w:rPr>
        <w:t>0</w:t>
      </w:r>
    </w:p>
    <w:p w14:paraId="73124D99" w14:textId="6D9FE069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Nie wykonanie </w:t>
      </w:r>
      <w:r w:rsidR="00997405">
        <w:rPr>
          <w:rFonts w:ascii="Times New Roman" w:hAnsi="Times New Roman" w:cs="Times New Roman"/>
        </w:rPr>
        <w:t>pomiarów</w:t>
      </w:r>
      <w:r w:rsidRPr="007B3725">
        <w:rPr>
          <w:rFonts w:ascii="Times New Roman" w:hAnsi="Times New Roman" w:cs="Times New Roman"/>
        </w:rPr>
        <w:t xml:space="preserve"> instalacji w częściach wspólnych budynku będzie traktowane jako odstąpienie od umowy.</w:t>
      </w:r>
    </w:p>
    <w:p w14:paraId="2037EB95" w14:textId="77777777" w:rsidR="00DC7E73" w:rsidRDefault="00DC7E73" w:rsidP="00DC7E73">
      <w:pPr>
        <w:jc w:val="center"/>
        <w:rPr>
          <w:rFonts w:ascii="Times New Roman" w:hAnsi="Times New Roman" w:cs="Times New Roman"/>
        </w:rPr>
      </w:pPr>
    </w:p>
    <w:p w14:paraId="1C55767E" w14:textId="70F50FB3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lastRenderedPageBreak/>
        <w:t>§1</w:t>
      </w:r>
      <w:r w:rsidR="00997405">
        <w:rPr>
          <w:rFonts w:ascii="Times New Roman" w:hAnsi="Times New Roman" w:cs="Times New Roman"/>
        </w:rPr>
        <w:t>1</w:t>
      </w:r>
    </w:p>
    <w:p w14:paraId="15AF7E91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Zamawiający zastrzega sobie możliwość zmiany ilości budynków przewidzianych do kontroli, wyszczególnianych w §1 niniejszej umowy.</w:t>
      </w:r>
    </w:p>
    <w:p w14:paraId="2CF4BF9E" w14:textId="2AF16A15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</w:t>
      </w:r>
      <w:r w:rsidR="00997405">
        <w:rPr>
          <w:rFonts w:ascii="Times New Roman" w:hAnsi="Times New Roman" w:cs="Times New Roman"/>
        </w:rPr>
        <w:t>2</w:t>
      </w:r>
    </w:p>
    <w:p w14:paraId="4467CA78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Wykonawca upoważnia Zamawiającego do wystawienia faktury VAT bez podpisu.</w:t>
      </w:r>
    </w:p>
    <w:p w14:paraId="133E1E21" w14:textId="561B66D8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</w:t>
      </w:r>
      <w:r w:rsidR="00997405">
        <w:rPr>
          <w:rFonts w:ascii="Times New Roman" w:hAnsi="Times New Roman" w:cs="Times New Roman"/>
        </w:rPr>
        <w:t>3</w:t>
      </w:r>
    </w:p>
    <w:p w14:paraId="5116A0D1" w14:textId="0B16E599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1. Rozliczenie należności nastąpi na podstawie faktur , przelewem z konta Zamawiającego w terminie 14 dni od daty złożenia faktury, przy zachowaniu zasady: ilość lokali faktycznie objętych kontrolą pomnożona przez stawkę ryczałtową </w:t>
      </w:r>
      <w:r w:rsidR="00997405">
        <w:rPr>
          <w:rFonts w:ascii="Times New Roman" w:hAnsi="Times New Roman" w:cs="Times New Roman"/>
        </w:rPr>
        <w:t>brutto</w:t>
      </w:r>
      <w:r w:rsidRPr="007B3725">
        <w:rPr>
          <w:rFonts w:ascii="Times New Roman" w:hAnsi="Times New Roman" w:cs="Times New Roman"/>
        </w:rPr>
        <w:t xml:space="preserve"> za jeden lokal  .</w:t>
      </w:r>
    </w:p>
    <w:p w14:paraId="4AABCB25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2.Podstawą do złożenia faktury za wykonane zadanie w rozumieniu § 8 ust. 1 jest potwierdzenie wykonania kontroli przez inspektora technicznego działającego z ramienia Zamawiającego po uprzednim przedłożeniu przez Wykonawcę potwierdzonych podpisami użytkowników lokali protok</w:t>
      </w:r>
      <w:r>
        <w:rPr>
          <w:rFonts w:ascii="Times New Roman" w:hAnsi="Times New Roman" w:cs="Times New Roman"/>
        </w:rPr>
        <w:t>o</w:t>
      </w:r>
      <w:r w:rsidRPr="007B3725">
        <w:rPr>
          <w:rFonts w:ascii="Times New Roman" w:hAnsi="Times New Roman" w:cs="Times New Roman"/>
        </w:rPr>
        <w:t>łów okresowej kontroli.</w:t>
      </w:r>
    </w:p>
    <w:p w14:paraId="3B9D36DD" w14:textId="24D74622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</w:t>
      </w:r>
      <w:r w:rsidR="00997405">
        <w:rPr>
          <w:rFonts w:ascii="Times New Roman" w:hAnsi="Times New Roman" w:cs="Times New Roman"/>
        </w:rPr>
        <w:t>4</w:t>
      </w:r>
    </w:p>
    <w:p w14:paraId="194E8FC2" w14:textId="77777777" w:rsidR="00DC7E73" w:rsidRPr="007B3725" w:rsidRDefault="00DC7E73" w:rsidP="00DC7E73">
      <w:pPr>
        <w:jc w:val="both"/>
        <w:rPr>
          <w:rFonts w:ascii="Times New Roman" w:hAnsi="Times New Roman" w:cs="Times New Roman"/>
          <w:b/>
          <w:bCs/>
        </w:rPr>
      </w:pPr>
      <w:r w:rsidRPr="007B3725">
        <w:rPr>
          <w:rFonts w:ascii="Times New Roman" w:hAnsi="Times New Roman" w:cs="Times New Roman"/>
        </w:rPr>
        <w:t>Osobą uprawnioną do kontroli z ramienia Zamawiającego jest  p</w:t>
      </w:r>
      <w:r w:rsidRPr="007B372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…………………..</w:t>
      </w:r>
      <w:r w:rsidRPr="007B3725">
        <w:rPr>
          <w:rFonts w:ascii="Times New Roman" w:hAnsi="Times New Roman" w:cs="Times New Roman"/>
          <w:b/>
          <w:bCs/>
        </w:rPr>
        <w:t>.</w:t>
      </w:r>
    </w:p>
    <w:p w14:paraId="75EDC649" w14:textId="77777777" w:rsidR="00DC7E73" w:rsidRDefault="00DC7E73" w:rsidP="00DC7E73">
      <w:pPr>
        <w:jc w:val="center"/>
        <w:rPr>
          <w:rFonts w:ascii="Times New Roman" w:hAnsi="Times New Roman" w:cs="Times New Roman"/>
        </w:rPr>
      </w:pPr>
    </w:p>
    <w:p w14:paraId="3DDCE34B" w14:textId="367BABEF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</w:t>
      </w:r>
      <w:r w:rsidR="00997405">
        <w:rPr>
          <w:rFonts w:ascii="Times New Roman" w:hAnsi="Times New Roman" w:cs="Times New Roman"/>
        </w:rPr>
        <w:t>5</w:t>
      </w:r>
    </w:p>
    <w:p w14:paraId="5E0888FD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Zmiana postanowień zawartych w umowie może nastąpić za zgodą obu stron wyrażoną na piśmie pod rygorem nieważności takiej zmiany. </w:t>
      </w:r>
    </w:p>
    <w:p w14:paraId="087C3C76" w14:textId="5E235388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</w:t>
      </w:r>
      <w:r w:rsidR="00997405">
        <w:rPr>
          <w:rFonts w:ascii="Times New Roman" w:hAnsi="Times New Roman" w:cs="Times New Roman"/>
        </w:rPr>
        <w:t>6</w:t>
      </w:r>
    </w:p>
    <w:p w14:paraId="21283996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1.W sprawach nie uregulowanych niniejszą umową stosuje się przepisy Kodeksu Cywilnego oraz w sprawach procesowych przepisy kodeksu postępowania cywilnego.</w:t>
      </w:r>
    </w:p>
    <w:p w14:paraId="1F35E43E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2.Właściwym do rozpatrzenia sporów wynikłych na tle realizacji niniejszej umowy jest Sąd w miejscu siedziby Zamawiającego.</w:t>
      </w:r>
    </w:p>
    <w:p w14:paraId="7181F390" w14:textId="532F770E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</w:t>
      </w:r>
      <w:r w:rsidR="00997405">
        <w:rPr>
          <w:rFonts w:ascii="Times New Roman" w:hAnsi="Times New Roman" w:cs="Times New Roman"/>
        </w:rPr>
        <w:t>7</w:t>
      </w:r>
    </w:p>
    <w:p w14:paraId="2169E1BC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Integralną część umowy stanowią załączniki:</w:t>
      </w:r>
    </w:p>
    <w:p w14:paraId="70739145" w14:textId="7E6D335F" w:rsidR="00997405" w:rsidRDefault="00997405" w:rsidP="0099740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Zestawienie budynków do kontroli instalacji elektrycznej</w:t>
      </w:r>
    </w:p>
    <w:p w14:paraId="3E58ADD6" w14:textId="4278FFDA" w:rsidR="00997405" w:rsidRDefault="00997405" w:rsidP="0099740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protokołu okresowej kontroli instalacji elektrycznej i odgromowej</w:t>
      </w:r>
    </w:p>
    <w:p w14:paraId="36FC1408" w14:textId="144E1F2F" w:rsidR="00997405" w:rsidRDefault="00997405" w:rsidP="0099740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Nakaz usunięcia usterek</w:t>
      </w:r>
    </w:p>
    <w:p w14:paraId="140F1795" w14:textId="5A671933" w:rsidR="00997405" w:rsidRDefault="00997405" w:rsidP="0099740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formularza – Dowód wykonania kontroli w lokalach</w:t>
      </w:r>
    </w:p>
    <w:p w14:paraId="3CD479F1" w14:textId="77777777" w:rsidR="00DC7E73" w:rsidRDefault="00DC7E73" w:rsidP="00DC7E73">
      <w:pPr>
        <w:jc w:val="center"/>
        <w:rPr>
          <w:rFonts w:ascii="Times New Roman" w:hAnsi="Times New Roman" w:cs="Times New Roman"/>
        </w:rPr>
      </w:pPr>
    </w:p>
    <w:p w14:paraId="3E56D53D" w14:textId="2E2EF833" w:rsidR="00DC7E73" w:rsidRPr="007B3725" w:rsidRDefault="00DC7E73" w:rsidP="00DC7E73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</w:t>
      </w:r>
      <w:r w:rsidR="00997405">
        <w:rPr>
          <w:rFonts w:ascii="Times New Roman" w:hAnsi="Times New Roman" w:cs="Times New Roman"/>
        </w:rPr>
        <w:t>18</w:t>
      </w:r>
    </w:p>
    <w:p w14:paraId="243F51F7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Umowę sporządzono w 2 jednobrzmiących egzemplarzach: 1 egz. dla Wykonawcy, 1 egz. dla Zamawiającego.</w:t>
      </w:r>
    </w:p>
    <w:p w14:paraId="2C382B2D" w14:textId="77777777" w:rsidR="00DC7E73" w:rsidRPr="007B3725" w:rsidRDefault="00DC7E73" w:rsidP="00DC7E73">
      <w:pPr>
        <w:jc w:val="both"/>
        <w:rPr>
          <w:rFonts w:ascii="Times New Roman" w:hAnsi="Times New Roman" w:cs="Times New Roman"/>
        </w:rPr>
      </w:pPr>
    </w:p>
    <w:p w14:paraId="15F77B7F" w14:textId="5DDD6129" w:rsidR="00DC7E73" w:rsidRPr="000B32AD" w:rsidRDefault="00DC7E73" w:rsidP="000B32AD">
      <w:pPr>
        <w:jc w:val="both"/>
        <w:rPr>
          <w:rFonts w:ascii="Times New Roman" w:hAnsi="Times New Roman" w:cs="Times New Roman"/>
        </w:rPr>
      </w:pPr>
      <w:r w:rsidRPr="000B32AD">
        <w:rPr>
          <w:rFonts w:ascii="Times New Roman" w:hAnsi="Times New Roman" w:cs="Times New Roman"/>
        </w:rPr>
        <w:t xml:space="preserve"> ZAMAWIAJĄCY                                                                                          WYKONAWCA</w:t>
      </w:r>
    </w:p>
    <w:p w14:paraId="52498549" w14:textId="552DFB68" w:rsidR="00DC7E73" w:rsidRDefault="00DC7E73" w:rsidP="00DC7E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2B685" w14:textId="74225988" w:rsidR="00F9093F" w:rsidRDefault="00F9093F" w:rsidP="00F909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 do Umowy nr …/GZM/202</w:t>
      </w:r>
      <w:r w:rsidR="00A61947">
        <w:rPr>
          <w:rFonts w:ascii="Times New Roman" w:hAnsi="Times New Roman" w:cs="Times New Roman"/>
          <w:sz w:val="24"/>
          <w:szCs w:val="24"/>
        </w:rPr>
        <w:t>5</w:t>
      </w:r>
    </w:p>
    <w:sectPr w:rsidR="00F9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72D"/>
    <w:multiLevelType w:val="hybridMultilevel"/>
    <w:tmpl w:val="8842B3C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7B42"/>
    <w:multiLevelType w:val="hybridMultilevel"/>
    <w:tmpl w:val="601EC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2BED"/>
    <w:multiLevelType w:val="hybridMultilevel"/>
    <w:tmpl w:val="601EC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7C0F"/>
    <w:multiLevelType w:val="hybridMultilevel"/>
    <w:tmpl w:val="4FA4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3500"/>
    <w:multiLevelType w:val="hybridMultilevel"/>
    <w:tmpl w:val="1390EB3C"/>
    <w:lvl w:ilvl="0" w:tplc="DD1E7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F6F67"/>
    <w:multiLevelType w:val="hybridMultilevel"/>
    <w:tmpl w:val="601EC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571EA"/>
    <w:multiLevelType w:val="hybridMultilevel"/>
    <w:tmpl w:val="601EC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A2A2A"/>
    <w:multiLevelType w:val="hybridMultilevel"/>
    <w:tmpl w:val="EFC4C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9214C"/>
    <w:multiLevelType w:val="hybridMultilevel"/>
    <w:tmpl w:val="4DEA5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57E3A"/>
    <w:multiLevelType w:val="hybridMultilevel"/>
    <w:tmpl w:val="D1727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07B8F"/>
    <w:multiLevelType w:val="hybridMultilevel"/>
    <w:tmpl w:val="40600C24"/>
    <w:lvl w:ilvl="0" w:tplc="9E081FB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48085D"/>
    <w:multiLevelType w:val="hybridMultilevel"/>
    <w:tmpl w:val="7792B4EE"/>
    <w:lvl w:ilvl="0" w:tplc="9FB2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910073">
    <w:abstractNumId w:val="3"/>
  </w:num>
  <w:num w:numId="2" w16cid:durableId="1440951263">
    <w:abstractNumId w:val="4"/>
  </w:num>
  <w:num w:numId="3" w16cid:durableId="1903827669">
    <w:abstractNumId w:val="8"/>
  </w:num>
  <w:num w:numId="4" w16cid:durableId="1219902651">
    <w:abstractNumId w:val="0"/>
  </w:num>
  <w:num w:numId="5" w16cid:durableId="341670030">
    <w:abstractNumId w:val="7"/>
  </w:num>
  <w:num w:numId="6" w16cid:durableId="1774207529">
    <w:abstractNumId w:val="1"/>
  </w:num>
  <w:num w:numId="7" w16cid:durableId="173885710">
    <w:abstractNumId w:val="5"/>
  </w:num>
  <w:num w:numId="8" w16cid:durableId="559823878">
    <w:abstractNumId w:val="6"/>
  </w:num>
  <w:num w:numId="9" w16cid:durableId="663553308">
    <w:abstractNumId w:val="2"/>
  </w:num>
  <w:num w:numId="10" w16cid:durableId="424961310">
    <w:abstractNumId w:val="9"/>
  </w:num>
  <w:num w:numId="11" w16cid:durableId="1322537317">
    <w:abstractNumId w:val="10"/>
  </w:num>
  <w:num w:numId="12" w16cid:durableId="702367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3D"/>
    <w:rsid w:val="000B32AD"/>
    <w:rsid w:val="000F139E"/>
    <w:rsid w:val="00100511"/>
    <w:rsid w:val="00100A3D"/>
    <w:rsid w:val="00103766"/>
    <w:rsid w:val="001450AB"/>
    <w:rsid w:val="00175E95"/>
    <w:rsid w:val="001E3B77"/>
    <w:rsid w:val="002F05FE"/>
    <w:rsid w:val="003607C7"/>
    <w:rsid w:val="003A2AF5"/>
    <w:rsid w:val="004B36BC"/>
    <w:rsid w:val="005B7080"/>
    <w:rsid w:val="00601DEC"/>
    <w:rsid w:val="00613E3C"/>
    <w:rsid w:val="006325FF"/>
    <w:rsid w:val="006806DC"/>
    <w:rsid w:val="0071325D"/>
    <w:rsid w:val="007516C0"/>
    <w:rsid w:val="007C6299"/>
    <w:rsid w:val="008826F7"/>
    <w:rsid w:val="008C3349"/>
    <w:rsid w:val="008C5D8C"/>
    <w:rsid w:val="008D18E5"/>
    <w:rsid w:val="00961C26"/>
    <w:rsid w:val="00997405"/>
    <w:rsid w:val="009D4B22"/>
    <w:rsid w:val="00A61947"/>
    <w:rsid w:val="00A65A14"/>
    <w:rsid w:val="00B5080F"/>
    <w:rsid w:val="00C45990"/>
    <w:rsid w:val="00C77D02"/>
    <w:rsid w:val="00D61F37"/>
    <w:rsid w:val="00D84AF5"/>
    <w:rsid w:val="00DC7E73"/>
    <w:rsid w:val="00E3069E"/>
    <w:rsid w:val="00ED08FD"/>
    <w:rsid w:val="00EE0334"/>
    <w:rsid w:val="00F9093F"/>
    <w:rsid w:val="00FC3FEA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7185"/>
  <w15:chartTrackingRefBased/>
  <w15:docId w15:val="{C8EA49DC-82B1-41F1-A331-6DB5B1A1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459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F37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1F3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459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">
    <w:name w:val="st"/>
    <w:basedOn w:val="Domylnaczcionkaakapitu"/>
    <w:rsid w:val="002F05FE"/>
  </w:style>
  <w:style w:type="character" w:styleId="Uwydatnienie">
    <w:name w:val="Emphasis"/>
    <w:basedOn w:val="Domylnaczcionkaakapitu"/>
    <w:uiPriority w:val="20"/>
    <w:qFormat/>
    <w:rsid w:val="002F05F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nadslupia@wp.pl" TargetMode="External"/><Relationship Id="rId5" Type="http://schemas.openxmlformats.org/officeDocument/2006/relationships/hyperlink" Target="http://www.domnadslupi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2211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Koszt</dc:creator>
  <cp:keywords/>
  <dc:description/>
  <cp:lastModifiedBy>Koszt</cp:lastModifiedBy>
  <cp:revision>3</cp:revision>
  <cp:lastPrinted>2020-05-14T06:40:00Z</cp:lastPrinted>
  <dcterms:created xsi:type="dcterms:W3CDTF">2025-08-14T06:21:00Z</dcterms:created>
  <dcterms:modified xsi:type="dcterms:W3CDTF">2025-08-14T11:47:00Z</dcterms:modified>
</cp:coreProperties>
</file>